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0C" w:rsidRPr="00C00712" w:rsidRDefault="00B3590C" w:rsidP="00B3590C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Аннотация</w:t>
      </w:r>
    </w:p>
    <w:p w:rsidR="00B3590C" w:rsidRPr="00C00712" w:rsidRDefault="00B3590C" w:rsidP="00B3590C">
      <w:pPr>
        <w:spacing w:before="100" w:beforeAutospacing="1" w:after="100" w:afterAutospacing="1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 </w:t>
      </w:r>
      <w:proofErr w:type="spellStart"/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рабочейпрограмме</w:t>
      </w:r>
      <w:proofErr w:type="spellEnd"/>
      <w:r w:rsidRPr="00C007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  дисциплины «История ». 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B3590C" w:rsidRPr="00C00712" w:rsidRDefault="00B3590C" w:rsidP="00B3590C">
      <w:pPr>
        <w:spacing w:before="100" w:beforeAutospacing="1" w:after="100" w:afterAutospacing="1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Дисциплина «История» включена в базовую часть гуманитарного, социального и экономического цикла. Дисциплина «</w:t>
      </w:r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История» - полнее раскрывает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историко</w:t>
      </w:r>
      <w:proofErr w:type="spell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культурные аспекты, причинно-следственные связи, роль человеческого фактора,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цивилизационная</w:t>
      </w:r>
      <w:proofErr w:type="spell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составляющая исторического </w:t>
      </w:r>
      <w:proofErr w:type="spell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процесса</w:t>
      </w:r>
      <w:proofErr w:type="gramStart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 w:rsidRPr="00C00712">
        <w:rPr>
          <w:rFonts w:ascii="Times New Roman" w:eastAsia="Times New Roman" w:hAnsi="Times New Roman" w:cs="Times New Roman"/>
          <w:bCs/>
          <w:sz w:val="24"/>
          <w:szCs w:val="24"/>
        </w:rPr>
        <w:t>урс</w:t>
      </w:r>
      <w:proofErr w:type="spellEnd"/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 процесс исторического развития от зарождения первобытного общества до современности. В процессе изучения истории формируются представления об исторической науке, хронологии, основных цивилизациях мира и закономерностях их развития. Особое внимание уделяется формированию идей и культурных ценностей, знание которых продолжает оставаться актуальным в современном мире (демократия, гражданское общество, гуманизм, патриотизм). 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Цель изучения дисциплины.</w:t>
      </w:r>
    </w:p>
    <w:p w:rsidR="00B3590C" w:rsidRPr="00C00712" w:rsidRDefault="00B3590C" w:rsidP="00B3590C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Формирование целостной системы универсальных знаний, умений и навыков, гражданской ответственности и правового самосознания, духовности и культуры, инициативности и самостоятельности, толерантности, способности к успешной социализации в обществе и активной адаптации на рынке труда.  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right="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Структура дисциплины.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left="540" w:right="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Жизнь первобытных людей.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Древний Восток.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Древняя Греция.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Древний Рим.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в 5 классе.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left="502"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Становление средневековой Европы (6-11 века).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Византийская империя и славяне в 6-11 веках.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Арабы в 6-11веках.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Феодалы и крестьяне.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Средневековый город в Западной и Центральной Европе.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Католическая церковь в 11-13 веках. Крестовые походы.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Образование централизованных госуда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рств в З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ападной Европе (11-15века).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Германия и Италия в 12-15 веках.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Славянские государства и Византия в 14-15 веках.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Культура Западной Европы в 11-15 веках.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Народы Азии, Америки и Африки в Средние века.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Средневековья.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Русь Древняя.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Политическая раздробленность на Руси.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Русь московская.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lastRenderedPageBreak/>
        <w:t>Повторение и систематизация пройденного материала по курсу «История России».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left="502"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Мир в начале Нового времени.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Ранние революции Нового времени.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Эпоха Просвещения. Время преобразований.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Традиционные общества Востока. Начало европейской колонизации.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«Новая история»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на рубеже 16-17 веков.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 17 веке.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при Петре.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 1725-1762 г.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 1762-1801г.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«История России»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left="502"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Становление индустриального общества.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Строительство новой Европы.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Страны Западной Европы на рубеже 19-20 вв. Успехи и проблемы индустриального общества.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Две Америки.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Традиционные общества в 19 в.: новый этап колониализма.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Международные отношения в конце 19-начале 20 века.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«Новая история».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 первой половине 19 века.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во второй половине 19 века.</w:t>
      </w:r>
    </w:p>
    <w:p w:rsidR="00B3590C" w:rsidRPr="00C00712" w:rsidRDefault="00B3590C" w:rsidP="00B3590C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«История России».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left="502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B3590C" w:rsidRPr="00C00712" w:rsidRDefault="00B3590C" w:rsidP="00B3590C">
      <w:pPr>
        <w:pStyle w:val="a3"/>
        <w:shd w:val="clear" w:color="auto" w:fill="FFFFFF"/>
        <w:spacing w:after="0"/>
        <w:ind w:left="502"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 xml:space="preserve">  9 класс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Новейшая история. Первая половина 20 века.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Новейшая история. Вторая половина 20 века.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 по курсу «Новейшая  история зарубежных стран 20-начало 21 века».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на рубеже 19-20 вв.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Великая Российская революция. 1917-1921гг.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СССР на путях строительства нового общества.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Великая отечественная война. 1941-1945 гг.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СССР в 1945-1953 гг.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СССР в 1953- сер.60- </w:t>
      </w:r>
      <w:proofErr w:type="spellStart"/>
      <w:r w:rsidRPr="00C0071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C00712">
        <w:rPr>
          <w:rFonts w:ascii="Times New Roman" w:hAnsi="Times New Roman" w:cs="Times New Roman"/>
          <w:sz w:val="24"/>
          <w:szCs w:val="24"/>
        </w:rPr>
        <w:t xml:space="preserve"> гг.20 века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СССР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 xml:space="preserve"> сер. 60 – сер. 80-х гг. 20в.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Перестройка в СССР (1985-1991)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конце 20- начале 21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3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shd w:val="clear" w:color="auto" w:fill="FFFFFF"/>
        <w:spacing w:after="0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B3590C" w:rsidRPr="00C00712" w:rsidRDefault="00B3590C" w:rsidP="00B3590C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Меняющийся облик мира: опыт осмысления.</w:t>
      </w:r>
    </w:p>
    <w:p w:rsidR="00B3590C" w:rsidRPr="00C00712" w:rsidRDefault="00B3590C" w:rsidP="00B3590C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lastRenderedPageBreak/>
        <w:t>Человечество на заре своей истории.</w:t>
      </w:r>
    </w:p>
    <w:p w:rsidR="00B3590C" w:rsidRPr="00C00712" w:rsidRDefault="00B3590C" w:rsidP="00B3590C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Европа и Азия в Средние века.</w:t>
      </w:r>
    </w:p>
    <w:p w:rsidR="00B3590C" w:rsidRPr="00C00712" w:rsidRDefault="00B3590C" w:rsidP="00B3590C">
      <w:pPr>
        <w:pStyle w:val="a3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Новое время: Эпоха Европейского господства</w:t>
      </w:r>
    </w:p>
    <w:p w:rsidR="00B3590C" w:rsidRPr="00C00712" w:rsidRDefault="00B3590C" w:rsidP="00B3590C">
      <w:pPr>
        <w:pStyle w:val="a3"/>
        <w:numPr>
          <w:ilvl w:val="0"/>
          <w:numId w:val="5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Предыстория народов России. Начало Руси.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Русь в 9-12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Русь в 13-15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16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17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конце 17-18 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00712">
        <w:rPr>
          <w:rFonts w:ascii="Times New Roman" w:hAnsi="Times New Roman" w:cs="Times New Roman"/>
          <w:sz w:val="24"/>
          <w:szCs w:val="24"/>
        </w:rPr>
        <w:t>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 xml:space="preserve">Россия в </w:t>
      </w:r>
      <w:proofErr w:type="spellStart"/>
      <w:r w:rsidRPr="00C00712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C0071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C00712">
        <w:rPr>
          <w:rFonts w:ascii="Times New Roman" w:hAnsi="Times New Roman" w:cs="Times New Roman"/>
          <w:sz w:val="24"/>
          <w:szCs w:val="24"/>
        </w:rPr>
        <w:t xml:space="preserve"> 19 века.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Россия во второй половине 19 века.</w:t>
      </w:r>
    </w:p>
    <w:p w:rsidR="00B3590C" w:rsidRPr="00C00712" w:rsidRDefault="00B3590C" w:rsidP="00B3590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pStyle w:val="a3"/>
        <w:shd w:val="clear" w:color="auto" w:fill="FFFFFF"/>
        <w:spacing w:after="0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Мир в индустриальную эпоху: конец 19- середина 20 века.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Человечество на рубеже новой эры.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Российская империя.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Великая Российская революция. Советская эпоха.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Российская Федерация.</w:t>
      </w:r>
    </w:p>
    <w:p w:rsidR="00B3590C" w:rsidRPr="00C00712" w:rsidRDefault="00B3590C" w:rsidP="00B3590C">
      <w:pPr>
        <w:pStyle w:val="a3"/>
        <w:numPr>
          <w:ilvl w:val="0"/>
          <w:numId w:val="6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Повторение и систематизация пройденного материала.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/>
        <w:ind w:right="7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технологии.</w:t>
      </w:r>
    </w:p>
    <w:p w:rsidR="00B3590C" w:rsidRPr="00C00712" w:rsidRDefault="00B3590C" w:rsidP="00B3590C">
      <w:pPr>
        <w:spacing w:before="100" w:beforeAutospacing="1" w:after="100" w:afterAutospacing="1"/>
        <w:ind w:left="-1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В процессе изучения дисциплины  используются как традиционные, так и инновационные технологии проблемно – исследовательская,  проектная, игровая, объяснительно-иллюстративного обучения и т.д. Активно используются авторские и детские презентации и работа с интерактивной доской.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pacing w:before="100" w:beforeAutospacing="1" w:after="100" w:afterAutospacing="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Требования к результатам  освоения дисциплины:</w:t>
      </w:r>
    </w:p>
    <w:p w:rsidR="00B3590C" w:rsidRPr="00C00712" w:rsidRDefault="00B3590C" w:rsidP="00B3590C">
      <w:pPr>
        <w:pStyle w:val="a3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B3590C" w:rsidRPr="00C00712" w:rsidRDefault="00B3590C" w:rsidP="00B3590C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основные этапы и ключевые события истории России и мира с древности до наших дней; </w:t>
      </w:r>
    </w:p>
    <w:p w:rsidR="00B3590C" w:rsidRPr="00C00712" w:rsidRDefault="00B3590C" w:rsidP="00B3590C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выдающихся деятелей отечественной и всеобщей истории;</w:t>
      </w:r>
    </w:p>
    <w:p w:rsidR="00B3590C" w:rsidRPr="00C00712" w:rsidRDefault="00B3590C" w:rsidP="00B3590C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важнейшие достижения культуры и системы ценностей, сформировавши</w:t>
      </w:r>
      <w:r w:rsidRPr="00C00712">
        <w:rPr>
          <w:color w:val="000000"/>
        </w:rPr>
        <w:softHyphen/>
        <w:t>еся в ходе исторического развития;</w:t>
      </w:r>
    </w:p>
    <w:p w:rsidR="00B3590C" w:rsidRPr="00C00712" w:rsidRDefault="00B3590C" w:rsidP="00B3590C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изученные виды исторических источников;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180"/>
        <w:jc w:val="both"/>
        <w:rPr>
          <w:color w:val="000000"/>
        </w:rPr>
      </w:pPr>
      <w:r w:rsidRPr="00C00712">
        <w:rPr>
          <w:rStyle w:val="a4"/>
          <w:color w:val="000000"/>
        </w:rPr>
        <w:t>уметь: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соотносить даты событий отечественной и всеобщей истории с веком;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оп</w:t>
      </w:r>
      <w:r w:rsidRPr="00C00712">
        <w:rPr>
          <w:color w:val="000000"/>
        </w:rPr>
        <w:softHyphen/>
        <w:t>ределять последовательность и длительность важнейших событий отечествен</w:t>
      </w:r>
      <w:r w:rsidRPr="00C00712">
        <w:rPr>
          <w:color w:val="000000"/>
        </w:rPr>
        <w:softHyphen/>
        <w:t>ной и всеобщей истории;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lastRenderedPageBreak/>
        <w:t xml:space="preserve"> использовать текст исторического источника при ответе на вопросы, ре</w:t>
      </w:r>
      <w:r w:rsidRPr="00C00712">
        <w:rPr>
          <w:color w:val="000000"/>
        </w:rPr>
        <w:softHyphen/>
        <w:t xml:space="preserve">шении различных учебных задач;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сравнивать свидетельства разных источ</w:t>
      </w:r>
      <w:r w:rsidRPr="00C00712">
        <w:rPr>
          <w:color w:val="000000"/>
        </w:rPr>
        <w:softHyphen/>
        <w:t>ников;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 показывать на исторической карте территории расселения народов, гра</w:t>
      </w:r>
      <w:r w:rsidRPr="00C00712">
        <w:rPr>
          <w:color w:val="000000"/>
        </w:rPr>
        <w:softHyphen/>
        <w:t>ницы государств, города, места значительных исторических событий;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рассказывать о важнейших исторических событиях и их участниках, по</w:t>
      </w:r>
      <w:r w:rsidRPr="00C00712">
        <w:rPr>
          <w:color w:val="000000"/>
        </w:rPr>
        <w:softHyphen/>
        <w:t xml:space="preserve">казывая знание необходимых фактов, дат, терминов;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давать описание историче</w:t>
      </w:r>
      <w:r w:rsidRPr="00C00712">
        <w:rPr>
          <w:color w:val="000000"/>
        </w:rPr>
        <w:softHyphen/>
        <w:t>ских событий и памятников культуры на основе текста и иллюстративного мате</w:t>
      </w:r>
      <w:r w:rsidRPr="00C00712">
        <w:rPr>
          <w:color w:val="000000"/>
        </w:rPr>
        <w:softHyphen/>
        <w:t xml:space="preserve">риала учебника, фрагментов исторических источников;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использовать приобре</w:t>
      </w:r>
      <w:r w:rsidRPr="00C00712">
        <w:rPr>
          <w:color w:val="000000"/>
        </w:rPr>
        <w:softHyphen/>
        <w:t>тенные знания при написании творческих работ (в том числе сочинений), отчетов об экскурсиях, рефератов;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 соотносить общие исторические процессы и отдельные факты; выявлять существенные черты исторических процессов, явлений и событий;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группиро</w:t>
      </w:r>
      <w:r w:rsidRPr="00C00712">
        <w:rPr>
          <w:color w:val="000000"/>
        </w:rPr>
        <w:softHyphen/>
        <w:t xml:space="preserve">вать исторические явления и события по заданному признаку;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 xml:space="preserve">объяснять смысл изученных исторических понятий и терминов, выявлять общность и различия сравниваемых исторических событий и явлений; 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определять на ос</w:t>
      </w:r>
      <w:r w:rsidRPr="00C00712">
        <w:rPr>
          <w:color w:val="000000"/>
        </w:rPr>
        <w:softHyphen/>
        <w:t>нове учебного материала причины и следствия важнейших исторических событий;</w:t>
      </w:r>
    </w:p>
    <w:p w:rsidR="00B3590C" w:rsidRPr="00C00712" w:rsidRDefault="00B3590C" w:rsidP="00B3590C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C00712">
        <w:rPr>
          <w:color w:val="000000"/>
        </w:rPr>
        <w:t>объяснять свое отношение к наиболее значительным событиям и личнос</w:t>
      </w:r>
      <w:r w:rsidRPr="00C00712">
        <w:rPr>
          <w:color w:val="000000"/>
        </w:rPr>
        <w:softHyphen/>
        <w:t>тям истории России и всеобщей истории, достижениям отечественной и миро</w:t>
      </w:r>
      <w:r w:rsidRPr="00C00712">
        <w:rPr>
          <w:color w:val="000000"/>
        </w:rPr>
        <w:softHyphen/>
        <w:t>вой культуры;</w:t>
      </w:r>
    </w:p>
    <w:p w:rsidR="00B3590C" w:rsidRPr="00C00712" w:rsidRDefault="00B3590C" w:rsidP="00B3590C">
      <w:pPr>
        <w:pStyle w:val="a5"/>
        <w:spacing w:before="0" w:after="0" w:line="276" w:lineRule="auto"/>
        <w:ind w:left="360"/>
        <w:jc w:val="both"/>
        <w:rPr>
          <w:b/>
          <w:i/>
          <w:color w:val="000000"/>
          <w:u w:val="single"/>
        </w:rPr>
      </w:pPr>
      <w:r w:rsidRPr="00C00712">
        <w:rPr>
          <w:rStyle w:val="a4"/>
          <w:i/>
          <w:color w:val="000000"/>
        </w:rPr>
        <w:t xml:space="preserve">         использовать приобретенные знания и умения в практической деятель</w:t>
      </w:r>
      <w:r w:rsidRPr="00C00712">
        <w:rPr>
          <w:rStyle w:val="a4"/>
          <w:i/>
          <w:color w:val="000000"/>
        </w:rPr>
        <w:softHyphen/>
        <w:t xml:space="preserve">ности и повседневной жизни </w:t>
      </w:r>
      <w:proofErr w:type="gramStart"/>
      <w:r w:rsidRPr="00C00712">
        <w:rPr>
          <w:i/>
          <w:color w:val="000000"/>
        </w:rPr>
        <w:t>для</w:t>
      </w:r>
      <w:proofErr w:type="gramEnd"/>
      <w:r w:rsidRPr="00C00712">
        <w:rPr>
          <w:i/>
          <w:color w:val="000000"/>
        </w:rPr>
        <w:t>: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понимания исторических причин и исторического значения событий и явлений современной жизни;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высказывания собственных суждений об историческом наследии народов России и мира;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объяснения исторически сложившихся норм социального поведения;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  <w:r w:rsidRPr="00C00712">
        <w:rPr>
          <w:color w:val="000000"/>
        </w:rPr>
        <w:t>- использования знаний 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3590C" w:rsidRPr="00C00712" w:rsidRDefault="00B3590C" w:rsidP="00B3590C">
      <w:pPr>
        <w:pStyle w:val="a5"/>
        <w:spacing w:before="0" w:beforeAutospacing="0" w:after="0" w:afterAutospacing="0" w:line="276" w:lineRule="auto"/>
        <w:ind w:left="540"/>
        <w:jc w:val="both"/>
        <w:rPr>
          <w:color w:val="000000"/>
        </w:rPr>
      </w:pPr>
    </w:p>
    <w:p w:rsidR="00B3590C" w:rsidRPr="00C00712" w:rsidRDefault="00B3590C" w:rsidP="00B3590C">
      <w:pPr>
        <w:pStyle w:val="a5"/>
        <w:numPr>
          <w:ilvl w:val="0"/>
          <w:numId w:val="1"/>
        </w:numPr>
        <w:spacing w:before="0" w:beforeAutospacing="0"/>
        <w:jc w:val="both"/>
        <w:rPr>
          <w:b/>
          <w:color w:val="000000"/>
        </w:rPr>
      </w:pPr>
      <w:r w:rsidRPr="00C00712">
        <w:rPr>
          <w:b/>
          <w:color w:val="000000"/>
        </w:rPr>
        <w:t>Общая трудоемкость дисциплины: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5 класс – программа рассчитана  на 68 часов в год (2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6 класс - программа рассчитана  на 68 часов в год (2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7 класс - программа рассчитана  на 68 часов в год (2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8 класс - программа рассчитана  на 68 часов в год (2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9 класс - программа рассчитана  на 102 часа в год (3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t>10 класс - программа рассчитана  на 136 часов в год (4 урока в неделю);</w:t>
      </w:r>
    </w:p>
    <w:p w:rsidR="00B3590C" w:rsidRPr="00C00712" w:rsidRDefault="00B3590C" w:rsidP="00B3590C">
      <w:pPr>
        <w:pStyle w:val="a5"/>
        <w:spacing w:before="0" w:beforeAutospacing="0"/>
        <w:ind w:left="540"/>
        <w:jc w:val="both"/>
        <w:rPr>
          <w:color w:val="000000"/>
        </w:rPr>
      </w:pPr>
      <w:r w:rsidRPr="00C00712">
        <w:rPr>
          <w:color w:val="000000"/>
        </w:rPr>
        <w:lastRenderedPageBreak/>
        <w:t>11 класс - программа рассчитана  на 102 часа в год (3 урока в неделю);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B3590C" w:rsidRPr="00C00712" w:rsidRDefault="00B3590C" w:rsidP="00B3590C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sz w:val="24"/>
          <w:szCs w:val="24"/>
        </w:rPr>
        <w:t>Контрольные работы (тесты с выбором ответа, тесты на соотнесение исторических деятелей, годы правления, события); самостоятельные работы по итогам пройденных разделов, хронологические диктанты, итоговая контрольная работа по окончанию изучения курса, включающая задания на выявление у учащихся знаний различных исторических документов и источников.</w:t>
      </w:r>
    </w:p>
    <w:p w:rsidR="00B3590C" w:rsidRPr="00C00712" w:rsidRDefault="00B3590C" w:rsidP="00B3590C">
      <w:pPr>
        <w:pStyle w:val="a3"/>
        <w:numPr>
          <w:ilvl w:val="0"/>
          <w:numId w:val="1"/>
        </w:numPr>
        <w:tabs>
          <w:tab w:val="left" w:pos="4040"/>
        </w:tabs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0712">
        <w:rPr>
          <w:rFonts w:ascii="Times New Roman" w:hAnsi="Times New Roman" w:cs="Times New Roman"/>
          <w:b/>
          <w:bCs/>
          <w:sz w:val="24"/>
          <w:szCs w:val="24"/>
        </w:rPr>
        <w:t xml:space="preserve">Составитель:   </w:t>
      </w:r>
    </w:p>
    <w:p w:rsidR="00B3590C" w:rsidRPr="00C00712" w:rsidRDefault="00B3590C" w:rsidP="00B3590C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 Мышкина Наталья Александровна, </w:t>
      </w:r>
    </w:p>
    <w:p w:rsidR="00B3590C" w:rsidRDefault="00B3590C" w:rsidP="00B3590C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712">
        <w:rPr>
          <w:rFonts w:ascii="Times New Roman" w:eastAsia="Times New Roman" w:hAnsi="Times New Roman" w:cs="Times New Roman"/>
          <w:sz w:val="24"/>
          <w:szCs w:val="24"/>
        </w:rPr>
        <w:t>учитель истории  МБОУ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0712">
        <w:rPr>
          <w:rFonts w:ascii="Times New Roman" w:eastAsia="Times New Roman" w:hAnsi="Times New Roman" w:cs="Times New Roman"/>
          <w:sz w:val="24"/>
          <w:szCs w:val="24"/>
        </w:rPr>
        <w:t>Кировская</w:t>
      </w:r>
      <w:proofErr w:type="gramEnd"/>
      <w:r w:rsidRPr="00C00712">
        <w:rPr>
          <w:rFonts w:ascii="Times New Roman" w:eastAsia="Times New Roman" w:hAnsi="Times New Roman" w:cs="Times New Roman"/>
          <w:sz w:val="24"/>
          <w:szCs w:val="24"/>
        </w:rPr>
        <w:t xml:space="preserve"> СОШ №2.</w:t>
      </w:r>
    </w:p>
    <w:p w:rsidR="00000000" w:rsidRDefault="00B3590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E38"/>
    <w:multiLevelType w:val="hybridMultilevel"/>
    <w:tmpl w:val="DC9ABE5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77479F8"/>
    <w:multiLevelType w:val="hybridMultilevel"/>
    <w:tmpl w:val="E6DE4FDE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>
    <w:nsid w:val="5440749D"/>
    <w:multiLevelType w:val="hybridMultilevel"/>
    <w:tmpl w:val="0AD87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56385EEF"/>
    <w:multiLevelType w:val="hybridMultilevel"/>
    <w:tmpl w:val="94BA171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4207456"/>
    <w:multiLevelType w:val="hybridMultilevel"/>
    <w:tmpl w:val="BECABF30"/>
    <w:lvl w:ilvl="0" w:tplc="BA4215B2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B207226"/>
    <w:multiLevelType w:val="hybridMultilevel"/>
    <w:tmpl w:val="F13AC67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F5467"/>
    <w:multiLevelType w:val="hybridMultilevel"/>
    <w:tmpl w:val="6C58D4D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B777B"/>
    <w:multiLevelType w:val="hybridMultilevel"/>
    <w:tmpl w:val="01A453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90C"/>
    <w:rsid w:val="00B3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0C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qFormat/>
    <w:rsid w:val="00B3590C"/>
    <w:rPr>
      <w:b/>
      <w:bCs/>
    </w:rPr>
  </w:style>
  <w:style w:type="paragraph" w:styleId="a5">
    <w:name w:val="Normal (Web)"/>
    <w:basedOn w:val="a"/>
    <w:unhideWhenUsed/>
    <w:rsid w:val="00B3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6719</Characters>
  <Application>Microsoft Office Word</Application>
  <DocSecurity>0</DocSecurity>
  <Lines>55</Lines>
  <Paragraphs>15</Paragraphs>
  <ScaleCrop>false</ScaleCrop>
  <Company>Your Company Name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2014-03-04T06:26:00Z</dcterms:modified>
</cp:coreProperties>
</file>