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64" w:rsidRPr="00BF3F64" w:rsidRDefault="00BF3F64" w:rsidP="00BF3F64">
      <w:pPr>
        <w:pStyle w:val="a8"/>
        <w:ind w:left="100" w:right="20" w:firstLine="280"/>
        <w:rPr>
          <w:rStyle w:val="a4"/>
          <w:rFonts w:ascii="Times New Roman" w:hAnsi="Times New Roman"/>
          <w:color w:val="000000"/>
        </w:rPr>
      </w:pPr>
      <w:r w:rsidRPr="00BF3F64">
        <w:rPr>
          <w:rStyle w:val="a4"/>
          <w:rFonts w:ascii="Times New Roman" w:hAnsi="Times New Roman"/>
          <w:color w:val="000000"/>
        </w:rPr>
        <w:t>Аннотация к рабочей программе «Изобразительное искусство»</w:t>
      </w:r>
    </w:p>
    <w:p w:rsidR="00BF3F64" w:rsidRPr="00BF3F64" w:rsidRDefault="00BF3F64" w:rsidP="00BF3F64">
      <w:pPr>
        <w:pStyle w:val="a8"/>
        <w:ind w:left="100" w:right="20"/>
        <w:rPr>
          <w:rStyle w:val="a4"/>
          <w:rFonts w:ascii="Times New Roman" w:hAnsi="Times New Roman"/>
          <w:b/>
          <w:color w:val="000000"/>
        </w:rPr>
      </w:pPr>
      <w:r w:rsidRPr="00BF3F64">
        <w:rPr>
          <w:rStyle w:val="a4"/>
          <w:rFonts w:ascii="Times New Roman" w:hAnsi="Times New Roman"/>
          <w:b/>
          <w:color w:val="000000"/>
        </w:rPr>
        <w:t>1. Место дисциплины в структуре основной образовательной программы.</w:t>
      </w:r>
    </w:p>
    <w:p w:rsidR="00BF3F64" w:rsidRPr="00BF3F64" w:rsidRDefault="00BF3F64" w:rsidP="00BF3F64">
      <w:pPr>
        <w:pStyle w:val="a8"/>
        <w:ind w:left="100" w:right="20" w:firstLine="280"/>
      </w:pPr>
      <w:r w:rsidRPr="00BF3F64">
        <w:rPr>
          <w:rStyle w:val="a4"/>
          <w:rFonts w:ascii="Times New Roman" w:hAnsi="Times New Roman"/>
          <w:color w:val="000000"/>
        </w:rPr>
        <w:t>Дисциплина «Изобразительное искусство» включена в базовую часть гуманитарного цикла, к исходным требованиям, необходимым для изучения дисциплины «Изобразительное искусство»,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BF3F64" w:rsidRPr="00BF3F64" w:rsidRDefault="00BF3F64" w:rsidP="00BF3F64">
      <w:pPr>
        <w:pStyle w:val="a8"/>
        <w:spacing w:after="236"/>
        <w:ind w:left="100" w:right="20" w:firstLine="800"/>
      </w:pPr>
      <w:r w:rsidRPr="00BF3F64">
        <w:rPr>
          <w:rStyle w:val="a4"/>
          <w:rFonts w:ascii="Times New Roman" w:hAnsi="Times New Roman"/>
          <w:color w:val="000000"/>
        </w:rPr>
        <w:t xml:space="preserve">В системе школьного образования дисциплина «Изобразительное искусство» занимает особое место: является не только объектом изучения, но и средством обучения. Как средство познания действительности </w:t>
      </w:r>
      <w:proofErr w:type="gramStart"/>
      <w:r w:rsidRPr="00BF3F64">
        <w:rPr>
          <w:rStyle w:val="a4"/>
          <w:rFonts w:ascii="Times New Roman" w:hAnsi="Times New Roman"/>
          <w:color w:val="000000"/>
        </w:rPr>
        <w:t>ИЗО</w:t>
      </w:r>
      <w:proofErr w:type="gramEnd"/>
      <w:r w:rsidRPr="00BF3F64">
        <w:rPr>
          <w:rStyle w:val="a4"/>
          <w:rFonts w:ascii="Times New Roman" w:hAnsi="Times New Roman"/>
          <w:color w:val="000000"/>
        </w:rPr>
        <w:t xml:space="preserve"> обеспечивает </w:t>
      </w:r>
      <w:proofErr w:type="gramStart"/>
      <w:r w:rsidRPr="00BF3F64">
        <w:rPr>
          <w:rStyle w:val="a4"/>
          <w:rFonts w:ascii="Times New Roman" w:hAnsi="Times New Roman"/>
          <w:color w:val="000000"/>
        </w:rPr>
        <w:t>развитие</w:t>
      </w:r>
      <w:proofErr w:type="gramEnd"/>
      <w:r w:rsidRPr="00BF3F64">
        <w:rPr>
          <w:rStyle w:val="a4"/>
          <w:rFonts w:ascii="Times New Roman" w:hAnsi="Times New Roman"/>
          <w:color w:val="000000"/>
        </w:rPr>
        <w:t xml:space="preserve">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</w:t>
      </w:r>
      <w:proofErr w:type="gramStart"/>
      <w:r w:rsidRPr="00BF3F64">
        <w:rPr>
          <w:rStyle w:val="a4"/>
          <w:rFonts w:ascii="Times New Roman" w:hAnsi="Times New Roman"/>
          <w:color w:val="000000"/>
        </w:rPr>
        <w:t>ИЗО</w:t>
      </w:r>
      <w:proofErr w:type="gramEnd"/>
      <w:r w:rsidRPr="00BF3F64">
        <w:rPr>
          <w:rStyle w:val="a4"/>
          <w:rFonts w:ascii="Times New Roman" w:hAnsi="Times New Roman"/>
          <w:color w:val="000000"/>
        </w:rPr>
        <w:t xml:space="preserve">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BF3F64" w:rsidRPr="00BF3F64" w:rsidRDefault="00BF3F64" w:rsidP="00BF3F64">
      <w:pPr>
        <w:rPr>
          <w:rStyle w:val="a3"/>
          <w:rFonts w:ascii="Times New Roman" w:eastAsiaTheme="minorEastAsia" w:hAnsi="Times New Roman" w:cs="Times New Roman"/>
          <w:b/>
          <w:i w:val="0"/>
          <w:sz w:val="24"/>
          <w:szCs w:val="24"/>
        </w:rPr>
      </w:pPr>
    </w:p>
    <w:p w:rsidR="00BF3F64" w:rsidRPr="00BF3F64" w:rsidRDefault="00BF3F64" w:rsidP="00BF3F64">
      <w:pPr>
        <w:rPr>
          <w:rStyle w:val="a3"/>
          <w:rFonts w:ascii="Times New Roman" w:eastAsiaTheme="minorEastAsia" w:hAnsi="Times New Roman" w:cs="Times New Roman"/>
          <w:b/>
          <w:i w:val="0"/>
          <w:sz w:val="24"/>
          <w:szCs w:val="24"/>
        </w:rPr>
      </w:pPr>
      <w:r w:rsidRPr="00BF3F64">
        <w:rPr>
          <w:rStyle w:val="a3"/>
          <w:rFonts w:ascii="Times New Roman" w:eastAsiaTheme="minorEastAsia" w:hAnsi="Times New Roman" w:cs="Times New Roman"/>
          <w:b/>
          <w:i w:val="0"/>
          <w:sz w:val="24"/>
          <w:szCs w:val="24"/>
        </w:rPr>
        <w:t>2. Цель изучения дисциплины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eastAsia="SchoolBookC" w:hAnsi="Times New Roman" w:cs="Times New Roman"/>
          <w:sz w:val="24"/>
          <w:szCs w:val="24"/>
        </w:rPr>
        <w:t>Воспитание культуры личности, формирование интереса к искусству как части общечеловеческой культуры, средству познания мира и самопознания.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b/>
          <w:sz w:val="24"/>
          <w:szCs w:val="24"/>
        </w:rPr>
      </w:pPr>
      <w:r w:rsidRPr="00BF3F64">
        <w:rPr>
          <w:rFonts w:ascii="Times New Roman" w:eastAsia="SchoolBookC" w:hAnsi="Times New Roman" w:cs="Times New Roman"/>
          <w:b/>
          <w:sz w:val="24"/>
          <w:szCs w:val="24"/>
        </w:rPr>
        <w:t>3. Структура дисциплины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b/>
          <w:sz w:val="24"/>
          <w:szCs w:val="24"/>
        </w:rPr>
      </w:pPr>
    </w:p>
    <w:p w:rsidR="00BF3F64" w:rsidRPr="00BF3F64" w:rsidRDefault="00BF3F64" w:rsidP="00BF3F64">
      <w:pPr>
        <w:rPr>
          <w:rFonts w:ascii="Times New Roman" w:hAnsi="Times New Roman" w:cs="Times New Roman"/>
          <w:b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 xml:space="preserve">Рисование с натуры (рисунок, живопись) </w:t>
      </w:r>
      <w:r w:rsidRPr="00BF3F64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 xml:space="preserve">Рисование на темы  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Декоративная работа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 xml:space="preserve">Лепка 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 xml:space="preserve">Аппликация 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 xml:space="preserve">Беседы </w:t>
      </w:r>
      <w:proofErr w:type="gramStart"/>
      <w:r w:rsidRPr="00BF3F6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BF3F64">
        <w:rPr>
          <w:rFonts w:ascii="Times New Roman" w:hAnsi="Times New Roman" w:cs="Times New Roman"/>
          <w:sz w:val="24"/>
          <w:szCs w:val="24"/>
        </w:rPr>
        <w:t xml:space="preserve"> ИЗО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</w:p>
    <w:p w:rsidR="00BF3F64" w:rsidRPr="00BF3F64" w:rsidRDefault="00BF3F64" w:rsidP="00BF3F64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  <w:r w:rsidRPr="00BF3F64"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  <w:t>4. Основные образовательные технологии</w:t>
      </w:r>
    </w:p>
    <w:p w:rsidR="00BF3F64" w:rsidRPr="00BF3F64" w:rsidRDefault="00BF3F64" w:rsidP="00BF3F64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</w:p>
    <w:p w:rsidR="00BF3F64" w:rsidRPr="00BF3F64" w:rsidRDefault="00BF3F64" w:rsidP="00BF3F64">
      <w:pPr>
        <w:jc w:val="both"/>
        <w:rPr>
          <w:rStyle w:val="95pt"/>
          <w:rFonts w:ascii="Times New Roman" w:eastAsiaTheme="minorEastAsia" w:hAnsi="Times New Roman" w:cs="Times New Roman"/>
          <w:sz w:val="24"/>
          <w:szCs w:val="24"/>
        </w:rPr>
      </w:pPr>
      <w:r w:rsidRPr="00BF3F64">
        <w:rPr>
          <w:rStyle w:val="95pt"/>
          <w:rFonts w:ascii="Times New Roman" w:eastAsiaTheme="minorEastAsia" w:hAnsi="Times New Roman" w:cs="Times New Roman"/>
          <w:sz w:val="24"/>
          <w:szCs w:val="24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 - иллюстративного обучения и т. д.</w:t>
      </w:r>
    </w:p>
    <w:p w:rsidR="00BF3F64" w:rsidRPr="00BF3F64" w:rsidRDefault="00BF3F64" w:rsidP="00BF3F64">
      <w:pPr>
        <w:pStyle w:val="3"/>
        <w:shd w:val="clear" w:color="auto" w:fill="auto"/>
        <w:tabs>
          <w:tab w:val="left" w:pos="858"/>
        </w:tabs>
        <w:spacing w:before="0" w:after="160"/>
        <w:ind w:left="416" w:right="20" w:firstLine="0"/>
        <w:rPr>
          <w:rFonts w:ascii="Times New Roman" w:hAnsi="Times New Roman" w:cs="Times New Roman"/>
          <w:sz w:val="24"/>
          <w:szCs w:val="24"/>
        </w:rPr>
      </w:pPr>
    </w:p>
    <w:p w:rsidR="00BF3F64" w:rsidRPr="00BF3F64" w:rsidRDefault="00BF3F64" w:rsidP="00BF3F64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  <w:r w:rsidRPr="00BF3F64"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  <w:lastRenderedPageBreak/>
        <w:t>5. Требования к результатам освоения дисциплины</w:t>
      </w:r>
    </w:p>
    <w:p w:rsidR="00BF3F64" w:rsidRPr="00BF3F64" w:rsidRDefault="00BF3F64" w:rsidP="00BF3F64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</w:p>
    <w:p w:rsidR="00BF3F64" w:rsidRPr="00BF3F64" w:rsidRDefault="00BF3F64" w:rsidP="00BF3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  учащихся 1 класса будут сформированы: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положительное отношение к урокам изобразительного искусства.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для формирования: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познавательной мотивации к изобразительному искусству;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чувства уважения к народным художественным традициям России;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внимательного отношения к красоте окружающего мира, к произведениям искусства;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эмоционально-ценностного отношения к произведениям искусства и изображаемой действительности.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jc w:val="center"/>
        <w:rPr>
          <w:rFonts w:ascii="Times New Roman" w:eastAsia="SchoolBookC" w:hAnsi="Times New Roman" w:cs="Times New Roman"/>
          <w:b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jc w:val="center"/>
        <w:rPr>
          <w:rFonts w:ascii="Times New Roman" w:eastAsia="SchoolBookC" w:hAnsi="Times New Roman" w:cs="Times New Roman"/>
          <w:b/>
          <w:sz w:val="24"/>
          <w:szCs w:val="24"/>
        </w:rPr>
      </w:pPr>
      <w:proofErr w:type="spellStart"/>
      <w:r w:rsidRPr="00BF3F64">
        <w:rPr>
          <w:rFonts w:ascii="Times New Roman" w:eastAsia="SchoolBookC" w:hAnsi="Times New Roman" w:cs="Times New Roman"/>
          <w:b/>
          <w:sz w:val="24"/>
          <w:szCs w:val="24"/>
        </w:rPr>
        <w:t>Метапредметные</w:t>
      </w:r>
      <w:proofErr w:type="spellEnd"/>
      <w:r w:rsidRPr="00BF3F64">
        <w:rPr>
          <w:rFonts w:ascii="Times New Roman" w:eastAsia="SchoolBookC" w:hAnsi="Times New Roman" w:cs="Times New Roman"/>
          <w:b/>
          <w:sz w:val="24"/>
          <w:szCs w:val="24"/>
        </w:rPr>
        <w:t xml:space="preserve"> результаты.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b/>
          <w:sz w:val="24"/>
          <w:szCs w:val="24"/>
        </w:rPr>
      </w:pP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F3F6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F3F64">
        <w:rPr>
          <w:rFonts w:ascii="Times New Roman" w:hAnsi="Times New Roman" w:cs="Times New Roman"/>
          <w:sz w:val="24"/>
          <w:szCs w:val="24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BF3F64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F3F64">
        <w:rPr>
          <w:rFonts w:ascii="Times New Roman" w:hAnsi="Times New Roman" w:cs="Times New Roman"/>
          <w:sz w:val="24"/>
          <w:szCs w:val="24"/>
        </w:rPr>
        <w:t xml:space="preserve"> связями с технологией, музыкой, литературой, историей и даже с математикой.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BF3F64">
        <w:rPr>
          <w:rFonts w:ascii="Times New Roman" w:hAnsi="Times New Roman" w:cs="Times New Roman"/>
          <w:sz w:val="24"/>
          <w:szCs w:val="24"/>
        </w:rPr>
        <w:t>общеэстетический</w:t>
      </w:r>
      <w:proofErr w:type="spellEnd"/>
      <w:r w:rsidRPr="00BF3F64">
        <w:rPr>
          <w:rFonts w:ascii="Times New Roman" w:hAnsi="Times New Roman" w:cs="Times New Roman"/>
          <w:sz w:val="24"/>
          <w:szCs w:val="24"/>
        </w:rPr>
        <w:t xml:space="preserve"> контекст. Это довольно широкий спектр понятий, усвоение которых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поможет учащимся осознанно включиться в творческий процесс.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 xml:space="preserve">Кроме этого, </w:t>
      </w:r>
      <w:proofErr w:type="spellStart"/>
      <w:r w:rsidRPr="00BF3F64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BF3F64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>Регулятивные УУД.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адекватно воспринимать содержательную оценку своей работы учителем;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выполнять работу по заданной инструкции;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использовать изученные приёмы работы красками;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вносить коррективы в свою работу;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понимать цель выполняемых действий,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адекватно оценивать правильность выполнения задания;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 xml:space="preserve">анализировать результаты </w:t>
      </w:r>
      <w:proofErr w:type="gramStart"/>
      <w:r w:rsidRPr="00BF3F64">
        <w:rPr>
          <w:rFonts w:ascii="Times New Roman" w:eastAsia="SchoolBookC" w:hAnsi="Times New Roman" w:cs="Times New Roman"/>
          <w:sz w:val="24"/>
          <w:szCs w:val="24"/>
        </w:rPr>
        <w:t>собственной</w:t>
      </w:r>
      <w:proofErr w:type="gramEnd"/>
      <w:r w:rsidRPr="00BF3F64">
        <w:rPr>
          <w:rFonts w:ascii="Times New Roman" w:eastAsia="SchoolBookC" w:hAnsi="Times New Roman" w:cs="Times New Roman"/>
          <w:sz w:val="24"/>
          <w:szCs w:val="24"/>
        </w:rPr>
        <w:t xml:space="preserve"> и коллективной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eastAsia="SchoolBookC" w:hAnsi="Times New Roman" w:cs="Times New Roman"/>
          <w:sz w:val="24"/>
          <w:szCs w:val="24"/>
        </w:rPr>
        <w:t>работы по заданным критериям;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решать творческую задачу, используя известные средства;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включаться в самостоятельную творческую деятельность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eastAsia="SchoolBookC" w:hAnsi="Times New Roman" w:cs="Times New Roman"/>
          <w:sz w:val="24"/>
          <w:szCs w:val="24"/>
        </w:rPr>
        <w:t>(изобразительную, декоративную и конструктивную).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>Познавательные УУД.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«читать» условные знаки, данные в учебнике;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находить нужную информацию в словарях учебника;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вести поиск при составлении коллекций картинок, открыток;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различать цвета и их оттенки,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соотносить объекты дизайна с определённой геометрической формой.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различать формы в объектах дизайна и архитектуры;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сравнивать изображения персонажей в картинах разных художников;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характеризовать персонажей произведения искусства;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группировать произведения народных промыслов по их характерным особенностям;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конструировать объекты дизайна.</w:t>
      </w:r>
    </w:p>
    <w:p w:rsidR="00BF3F64" w:rsidRPr="00BF3F64" w:rsidRDefault="00BF3F64" w:rsidP="00BF3F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jc w:val="center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>Коммуникативные УУД.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отвечать на вопросы, задавать вопросы для уточнения непонятного;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комментировать последовательность действий;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выслушивать друг друга, договариваться, работая в паре;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участвовать в коллективном обсуждении;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выполнять совместные действия со сверстниками и взрослыми при реализации творческой работы.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 xml:space="preserve">выражать собственное эмоциональное отношение к </w:t>
      </w:r>
      <w:proofErr w:type="gramStart"/>
      <w:r w:rsidRPr="00BF3F64">
        <w:rPr>
          <w:rFonts w:ascii="Times New Roman" w:eastAsia="SchoolBookC" w:hAnsi="Times New Roman" w:cs="Times New Roman"/>
          <w:sz w:val="24"/>
          <w:szCs w:val="24"/>
        </w:rPr>
        <w:t>изображаемому</w:t>
      </w:r>
      <w:proofErr w:type="gramEnd"/>
      <w:r w:rsidRPr="00BF3F64">
        <w:rPr>
          <w:rFonts w:ascii="Times New Roman" w:eastAsia="SchoolBookC" w:hAnsi="Times New Roman" w:cs="Times New Roman"/>
          <w:sz w:val="24"/>
          <w:szCs w:val="24"/>
        </w:rPr>
        <w:t>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быть терпимыми к другим мнениям, учитывать их в совместной работе;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договариваться и приходить к общему решению, работая в паре;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Pr="00BF3F64">
        <w:rPr>
          <w:rFonts w:ascii="Times New Roman" w:eastAsia="SchoolBookC" w:hAnsi="Times New Roman" w:cs="Times New Roman"/>
          <w:sz w:val="24"/>
          <w:szCs w:val="24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jc w:val="center"/>
        <w:rPr>
          <w:rFonts w:ascii="Times New Roman" w:eastAsia="SchoolBookC" w:hAnsi="Times New Roman" w:cs="Times New Roman"/>
          <w:b/>
          <w:sz w:val="24"/>
          <w:szCs w:val="24"/>
        </w:rPr>
      </w:pPr>
      <w:r w:rsidRPr="00BF3F64">
        <w:rPr>
          <w:rFonts w:ascii="Times New Roman" w:eastAsia="SchoolBookC" w:hAnsi="Times New Roman" w:cs="Times New Roman"/>
          <w:b/>
          <w:sz w:val="24"/>
          <w:szCs w:val="24"/>
        </w:rPr>
        <w:t>Предметные результаты.</w:t>
      </w:r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b/>
          <w:sz w:val="24"/>
          <w:szCs w:val="24"/>
        </w:rPr>
      </w:pP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-называть семь  цветов спектра (красный, оранжевый</w:t>
      </w:r>
      <w:proofErr w:type="gramStart"/>
      <w:r w:rsidRPr="00BF3F64">
        <w:rPr>
          <w:rFonts w:ascii="Times New Roman" w:hAnsi="Times New Roman" w:cs="Times New Roman"/>
          <w:smallCaps/>
          <w:sz w:val="24"/>
          <w:szCs w:val="24"/>
        </w:rPr>
        <w:t xml:space="preserve"> ,</w:t>
      </w:r>
      <w:proofErr w:type="gramEnd"/>
      <w:r w:rsidRPr="00BF3F64">
        <w:rPr>
          <w:rFonts w:ascii="Times New Roman" w:hAnsi="Times New Roman" w:cs="Times New Roman"/>
          <w:smallCaps/>
          <w:sz w:val="24"/>
          <w:szCs w:val="24"/>
        </w:rPr>
        <w:t>жёлтый, зеленый ,</w:t>
      </w:r>
      <w:proofErr w:type="spellStart"/>
      <w:r w:rsidRPr="00BF3F64">
        <w:rPr>
          <w:rFonts w:ascii="Times New Roman" w:hAnsi="Times New Roman" w:cs="Times New Roman"/>
          <w:smallCaps/>
          <w:sz w:val="24"/>
          <w:szCs w:val="24"/>
        </w:rPr>
        <w:t>голубой</w:t>
      </w:r>
      <w:proofErr w:type="spellEnd"/>
      <w:r w:rsidRPr="00BF3F64">
        <w:rPr>
          <w:rFonts w:ascii="Times New Roman" w:hAnsi="Times New Roman" w:cs="Times New Roman"/>
          <w:smallCaps/>
          <w:sz w:val="24"/>
          <w:szCs w:val="24"/>
        </w:rPr>
        <w:t>, синий, фиолетовый),а также стараться  определять названия сложных цветовых состояний  поверхности предметов (светло-зеленый ,серо-голубой)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-понимать  и  использовать элементарные  правила получения новых  цветов путем смешивания основных цвето</w:t>
      </w:r>
      <w:proofErr w:type="gramStart"/>
      <w:r w:rsidRPr="00BF3F64">
        <w:rPr>
          <w:rFonts w:ascii="Times New Roman" w:hAnsi="Times New Roman" w:cs="Times New Roman"/>
          <w:smallCaps/>
          <w:sz w:val="24"/>
          <w:szCs w:val="24"/>
        </w:rPr>
        <w:t>в(</w:t>
      </w:r>
      <w:proofErr w:type="gramEnd"/>
      <w:r w:rsidRPr="00BF3F64">
        <w:rPr>
          <w:rFonts w:ascii="Times New Roman" w:hAnsi="Times New Roman" w:cs="Times New Roman"/>
          <w:smallCaps/>
          <w:sz w:val="24"/>
          <w:szCs w:val="24"/>
        </w:rPr>
        <w:t>красный  и  синий  цвета дают в смеси фиолетовый; синий и жёлтый- зеленый и т.д.);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-изображать  линию горизонта  и  по  возможности  пользоваться  приемом  загораживания;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lastRenderedPageBreak/>
        <w:t xml:space="preserve">-понимать важность  деятельности художника (что  может  изображать художник </w:t>
      </w:r>
      <w:proofErr w:type="gramStart"/>
      <w:r w:rsidRPr="00BF3F64">
        <w:rPr>
          <w:rFonts w:ascii="Times New Roman" w:hAnsi="Times New Roman" w:cs="Times New Roman"/>
          <w:smallCaps/>
          <w:sz w:val="24"/>
          <w:szCs w:val="24"/>
        </w:rPr>
        <w:t>-п</w:t>
      </w:r>
      <w:proofErr w:type="gramEnd"/>
      <w:r w:rsidRPr="00BF3F64">
        <w:rPr>
          <w:rFonts w:ascii="Times New Roman" w:hAnsi="Times New Roman" w:cs="Times New Roman"/>
          <w:smallCaps/>
          <w:sz w:val="24"/>
          <w:szCs w:val="24"/>
        </w:rPr>
        <w:t>редметы ,людей, события; с помощью каких материалов изображает художник бумага ,холст, картон, карандаш ,кисть, краски ,и пр.).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 xml:space="preserve">-правильно  сидеть за партой (столом),  </w:t>
      </w:r>
      <w:proofErr w:type="gramStart"/>
      <w:r w:rsidRPr="00BF3F64">
        <w:rPr>
          <w:rFonts w:ascii="Times New Roman" w:hAnsi="Times New Roman" w:cs="Times New Roman"/>
          <w:smallCaps/>
          <w:sz w:val="24"/>
          <w:szCs w:val="24"/>
        </w:rPr>
        <w:t>верно</w:t>
      </w:r>
      <w:proofErr w:type="gramEnd"/>
      <w:r w:rsidRPr="00BF3F64">
        <w:rPr>
          <w:rFonts w:ascii="Times New Roman" w:hAnsi="Times New Roman" w:cs="Times New Roman"/>
          <w:smallCaps/>
          <w:sz w:val="24"/>
          <w:szCs w:val="24"/>
        </w:rPr>
        <w:t xml:space="preserve">  держать лист бумаги  и  карандаш;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-свободно  работать карандашом</w:t>
      </w:r>
      <w:proofErr w:type="gramStart"/>
      <w:r w:rsidRPr="00BF3F64">
        <w:rPr>
          <w:rFonts w:ascii="Times New Roman" w:hAnsi="Times New Roman" w:cs="Times New Roman"/>
          <w:smallCaps/>
          <w:sz w:val="24"/>
          <w:szCs w:val="24"/>
        </w:rPr>
        <w:t xml:space="preserve"> :</w:t>
      </w:r>
      <w:proofErr w:type="gramEnd"/>
      <w:r w:rsidRPr="00BF3F64">
        <w:rPr>
          <w:rFonts w:ascii="Times New Roman" w:hAnsi="Times New Roman" w:cs="Times New Roman"/>
          <w:smallCaps/>
          <w:sz w:val="24"/>
          <w:szCs w:val="24"/>
        </w:rPr>
        <w:t xml:space="preserve"> без напряжения проводить линии в  нужных направлениях, не вращая при этом лист бумаги;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-передавать в рисунке  форму,  общее пространственное положение</w:t>
      </w:r>
      <w:proofErr w:type="gramStart"/>
      <w:r w:rsidRPr="00BF3F64">
        <w:rPr>
          <w:rFonts w:ascii="Times New Roman" w:hAnsi="Times New Roman" w:cs="Times New Roman"/>
          <w:smallCaps/>
          <w:sz w:val="24"/>
          <w:szCs w:val="24"/>
        </w:rPr>
        <w:t xml:space="preserve"> ,</w:t>
      </w:r>
      <w:proofErr w:type="gramEnd"/>
      <w:r w:rsidRPr="00BF3F64">
        <w:rPr>
          <w:rFonts w:ascii="Times New Roman" w:hAnsi="Times New Roman" w:cs="Times New Roman"/>
          <w:smallCaps/>
          <w:sz w:val="24"/>
          <w:szCs w:val="24"/>
        </w:rPr>
        <w:t>основной цвет простых предметов;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-правильно работать  акварельными  и гуашевыми  красками : разводить и  смешивать  краски ровно закрывать ими нужную  поверхност</w:t>
      </w:r>
      <w:proofErr w:type="gramStart"/>
      <w:r w:rsidRPr="00BF3F64">
        <w:rPr>
          <w:rFonts w:ascii="Times New Roman" w:hAnsi="Times New Roman" w:cs="Times New Roman"/>
          <w:smallCaps/>
          <w:sz w:val="24"/>
          <w:szCs w:val="24"/>
        </w:rPr>
        <w:t>ь(</w:t>
      </w:r>
      <w:proofErr w:type="gramEnd"/>
      <w:r w:rsidRPr="00BF3F64">
        <w:rPr>
          <w:rFonts w:ascii="Times New Roman" w:hAnsi="Times New Roman" w:cs="Times New Roman"/>
          <w:smallCaps/>
          <w:sz w:val="24"/>
          <w:szCs w:val="24"/>
        </w:rPr>
        <w:t>не выходя за пределы очертания этой поверхности);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-выполнять простейшие узоры в полосе, круге  из декоративных форм  растительного  мира (карандашом, акварельными и гуашевыми  красками);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-применять приемы рисования кистью элементов   декоративных   изображений  на  основе народной  росписи  (Городец</w:t>
      </w:r>
      <w:proofErr w:type="gramStart"/>
      <w:r w:rsidRPr="00BF3F64">
        <w:rPr>
          <w:rFonts w:ascii="Times New Roman" w:hAnsi="Times New Roman" w:cs="Times New Roman"/>
          <w:smallCaps/>
          <w:sz w:val="24"/>
          <w:szCs w:val="24"/>
        </w:rPr>
        <w:t xml:space="preserve"> ,</w:t>
      </w:r>
      <w:proofErr w:type="gramEnd"/>
      <w:r w:rsidRPr="00BF3F64">
        <w:rPr>
          <w:rFonts w:ascii="Times New Roman" w:hAnsi="Times New Roman" w:cs="Times New Roman"/>
          <w:smallCaps/>
          <w:sz w:val="24"/>
          <w:szCs w:val="24"/>
        </w:rPr>
        <w:t>Хохлома);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-устно описать  изображенные  на картинке или  иллюстрации  предметы, явлени</w:t>
      </w:r>
      <w:proofErr w:type="gramStart"/>
      <w:r w:rsidRPr="00BF3F64">
        <w:rPr>
          <w:rFonts w:ascii="Times New Roman" w:hAnsi="Times New Roman" w:cs="Times New Roman"/>
          <w:smallCaps/>
          <w:sz w:val="24"/>
          <w:szCs w:val="24"/>
        </w:rPr>
        <w:t>я(</w:t>
      </w:r>
      <w:proofErr w:type="gramEnd"/>
      <w:r w:rsidRPr="00BF3F64">
        <w:rPr>
          <w:rFonts w:ascii="Times New Roman" w:hAnsi="Times New Roman" w:cs="Times New Roman"/>
          <w:smallCaps/>
          <w:sz w:val="24"/>
          <w:szCs w:val="24"/>
        </w:rPr>
        <w:t>человек, дом, животное, машина, время года, время дня, погода и  т.д.),действия  (идут ,сидят, разговаривают  и т.д.);выражать свое  отношение;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-пользоваться простейшими  приемами  лепки (пластилин</w:t>
      </w:r>
      <w:proofErr w:type="gramStart"/>
      <w:r w:rsidRPr="00BF3F64">
        <w:rPr>
          <w:rFonts w:ascii="Times New Roman" w:hAnsi="Times New Roman" w:cs="Times New Roman"/>
          <w:smallCaps/>
          <w:sz w:val="24"/>
          <w:szCs w:val="24"/>
        </w:rPr>
        <w:t xml:space="preserve"> ,</w:t>
      </w:r>
      <w:proofErr w:type="gramEnd"/>
      <w:r w:rsidRPr="00BF3F64">
        <w:rPr>
          <w:rFonts w:ascii="Times New Roman" w:hAnsi="Times New Roman" w:cs="Times New Roman"/>
          <w:smallCaps/>
          <w:sz w:val="24"/>
          <w:szCs w:val="24"/>
        </w:rPr>
        <w:t>глина);</w:t>
      </w:r>
    </w:p>
    <w:p w:rsidR="00BF3F64" w:rsidRPr="00BF3F64" w:rsidRDefault="00BF3F64" w:rsidP="00BF3F64">
      <w:pPr>
        <w:rPr>
          <w:rFonts w:ascii="Times New Roman" w:hAnsi="Times New Roman" w:cs="Times New Roman"/>
          <w:smallCaps/>
          <w:sz w:val="24"/>
          <w:szCs w:val="24"/>
        </w:rPr>
      </w:pPr>
      <w:r w:rsidRPr="00BF3F64">
        <w:rPr>
          <w:rFonts w:ascii="Times New Roman" w:hAnsi="Times New Roman" w:cs="Times New Roman"/>
          <w:smallCaps/>
          <w:sz w:val="24"/>
          <w:szCs w:val="24"/>
        </w:rPr>
        <w:t>-выполнять  простые  по  композиции  аппликации.</w:t>
      </w:r>
    </w:p>
    <w:p w:rsidR="00BF3F64" w:rsidRPr="00BF3F64" w:rsidRDefault="00BF3F64" w:rsidP="00BF3F64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BF3F64">
        <w:rPr>
          <w:rFonts w:ascii="Times New Roman" w:hAnsi="Times New Roman" w:cs="Times New Roman"/>
          <w:b/>
          <w:smallCaps/>
          <w:sz w:val="24"/>
          <w:szCs w:val="24"/>
        </w:rPr>
        <w:t xml:space="preserve">6. Общая трудоёмкость </w:t>
      </w:r>
      <w:proofErr w:type="spellStart"/>
      <w:r w:rsidRPr="00BF3F64">
        <w:rPr>
          <w:rFonts w:ascii="Times New Roman" w:hAnsi="Times New Roman" w:cs="Times New Roman"/>
          <w:b/>
          <w:smallCaps/>
          <w:sz w:val="24"/>
          <w:szCs w:val="24"/>
        </w:rPr>
        <w:t>дсциплины</w:t>
      </w:r>
      <w:proofErr w:type="spellEnd"/>
    </w:p>
    <w:p w:rsidR="00BF3F64" w:rsidRPr="00BF3F64" w:rsidRDefault="00BF3F64" w:rsidP="00BF3F64">
      <w:pPr>
        <w:autoSpaceDE w:val="0"/>
        <w:autoSpaceDN w:val="0"/>
        <w:adjustRightInd w:val="0"/>
        <w:rPr>
          <w:rFonts w:ascii="Times New Roman" w:eastAsia="SchoolBookC" w:hAnsi="Times New Roman" w:cs="Times New Roman"/>
          <w:b/>
          <w:sz w:val="24"/>
          <w:szCs w:val="24"/>
        </w:rPr>
      </w:pPr>
    </w:p>
    <w:p w:rsidR="00BF3F64" w:rsidRPr="00BF3F64" w:rsidRDefault="00BF3F64" w:rsidP="00BF3F64">
      <w:pPr>
        <w:pStyle w:val="a5"/>
        <w:spacing w:after="0"/>
        <w:rPr>
          <w:rFonts w:ascii="Times New Roman" w:hAnsi="Times New Roman"/>
          <w:sz w:val="24"/>
          <w:szCs w:val="24"/>
        </w:rPr>
      </w:pPr>
      <w:r w:rsidRPr="00BF3F64">
        <w:rPr>
          <w:rFonts w:ascii="Times New Roman" w:hAnsi="Times New Roman"/>
          <w:sz w:val="24"/>
          <w:szCs w:val="24"/>
        </w:rPr>
        <w:t>программа составлена на 33 часа (1 час в неделю)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</w:p>
    <w:p w:rsidR="00BF3F64" w:rsidRPr="00BF3F64" w:rsidRDefault="00BF3F64" w:rsidP="00BF3F64">
      <w:pPr>
        <w:rPr>
          <w:rFonts w:ascii="Times New Roman" w:hAnsi="Times New Roman" w:cs="Times New Roman"/>
          <w:b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>7. Формы контроля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- выполнение учащимися продуктивных заданий в учебниках и рабочих тетрадях;</w:t>
      </w:r>
    </w:p>
    <w:p w:rsidR="00BF3F64" w:rsidRPr="00BF3F64" w:rsidRDefault="00BF3F64" w:rsidP="00BF3F64">
      <w:pPr>
        <w:tabs>
          <w:tab w:val="left" w:pos="330"/>
        </w:tabs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- выставки;</w:t>
      </w:r>
    </w:p>
    <w:p w:rsidR="00BF3F64" w:rsidRPr="00BF3F64" w:rsidRDefault="00BF3F64" w:rsidP="00BF3F64">
      <w:pPr>
        <w:tabs>
          <w:tab w:val="left" w:pos="330"/>
        </w:tabs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 xml:space="preserve">- конкурсы работ; проект; </w:t>
      </w:r>
      <w:proofErr w:type="spellStart"/>
      <w:r w:rsidRPr="00BF3F64">
        <w:rPr>
          <w:rFonts w:ascii="Times New Roman" w:hAnsi="Times New Roman" w:cs="Times New Roman"/>
          <w:sz w:val="24"/>
          <w:szCs w:val="24"/>
        </w:rPr>
        <w:t>ктд</w:t>
      </w:r>
      <w:proofErr w:type="spellEnd"/>
      <w:r w:rsidRPr="00BF3F64">
        <w:rPr>
          <w:rFonts w:ascii="Times New Roman" w:hAnsi="Times New Roman" w:cs="Times New Roman"/>
          <w:sz w:val="24"/>
          <w:szCs w:val="24"/>
        </w:rPr>
        <w:t>.</w:t>
      </w:r>
    </w:p>
    <w:p w:rsidR="00BF3F64" w:rsidRPr="00BF3F64" w:rsidRDefault="00BF3F64" w:rsidP="00BF3F64">
      <w:pPr>
        <w:tabs>
          <w:tab w:val="left" w:pos="330"/>
        </w:tabs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>8. Составитель</w:t>
      </w:r>
    </w:p>
    <w:p w:rsidR="00BF3F64" w:rsidRPr="00BF3F64" w:rsidRDefault="00BF3F64" w:rsidP="00BF3F64">
      <w:pPr>
        <w:pStyle w:val="4"/>
        <w:shd w:val="clear" w:color="auto" w:fill="auto"/>
        <w:tabs>
          <w:tab w:val="left" w:pos="777"/>
        </w:tabs>
        <w:spacing w:before="0" w:after="0" w:line="2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64">
        <w:rPr>
          <w:rFonts w:ascii="Times New Roman" w:hAnsi="Times New Roman" w:cs="Times New Roman"/>
          <w:sz w:val="24"/>
          <w:szCs w:val="24"/>
        </w:rPr>
        <w:t>Удовина</w:t>
      </w:r>
      <w:proofErr w:type="spellEnd"/>
      <w:r w:rsidRPr="00BF3F64">
        <w:rPr>
          <w:rFonts w:ascii="Times New Roman" w:hAnsi="Times New Roman" w:cs="Times New Roman"/>
          <w:sz w:val="24"/>
          <w:szCs w:val="24"/>
        </w:rPr>
        <w:t xml:space="preserve"> Светлана Анатольевна, учитель начальных классов МБОУ Кировская СОШ №2</w:t>
      </w:r>
    </w:p>
    <w:p w:rsidR="00BF3F64" w:rsidRPr="00BF3F64" w:rsidRDefault="00BF3F64" w:rsidP="00BF3F64">
      <w:pPr>
        <w:jc w:val="both"/>
        <w:rPr>
          <w:rStyle w:val="Arial95pt"/>
          <w:rFonts w:ascii="Times New Roman" w:hAnsi="Times New Roman" w:cs="Times New Roman"/>
          <w:b/>
          <w:bCs/>
          <w:sz w:val="24"/>
          <w:szCs w:val="24"/>
        </w:rPr>
      </w:pP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9. Авторы</w:t>
      </w: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</w:p>
    <w:p w:rsidR="00BF3F64" w:rsidRPr="00BF3F64" w:rsidRDefault="00BF3F64" w:rsidP="00BF3F64">
      <w:pPr>
        <w:rPr>
          <w:rFonts w:ascii="Times New Roman" w:hAnsi="Times New Roman" w:cs="Times New Roman"/>
          <w:sz w:val="24"/>
          <w:szCs w:val="24"/>
        </w:rPr>
      </w:pPr>
      <w:r w:rsidRPr="00BF3F64"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Кузин В.С., Ломов С.П., Шорохов Е.В.</w:t>
      </w:r>
    </w:p>
    <w:p w:rsidR="00BF3F64" w:rsidRPr="00BF3F64" w:rsidRDefault="00BF3F64" w:rsidP="00BF3F64">
      <w:pPr>
        <w:rPr>
          <w:rFonts w:ascii="Times New Roman" w:hAnsi="Times New Roman" w:cs="Times New Roman"/>
          <w:b/>
          <w:sz w:val="24"/>
          <w:szCs w:val="24"/>
        </w:rPr>
      </w:pPr>
    </w:p>
    <w:p w:rsidR="00BF3F64" w:rsidRPr="00BF3F64" w:rsidRDefault="00BF3F64" w:rsidP="00BF3F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3F64" w:rsidRPr="00BF3F64" w:rsidRDefault="00BF3F64" w:rsidP="00BF3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F64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по изобразительному искусству</w:t>
      </w:r>
    </w:p>
    <w:p w:rsidR="00BF3F64" w:rsidRPr="00BF3F64" w:rsidRDefault="00BF3F64" w:rsidP="00BF3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F64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BF3F64" w:rsidRPr="00BF3F64" w:rsidRDefault="00BF3F64" w:rsidP="00BF3F64">
      <w:pPr>
        <w:spacing w:after="0" w:line="240" w:lineRule="auto"/>
        <w:ind w:firstLine="540"/>
        <w:jc w:val="both"/>
        <w:rPr>
          <w:rStyle w:val="FontStyle93"/>
          <w:rFonts w:cs="Times New Roman"/>
          <w:szCs w:val="24"/>
        </w:rPr>
      </w:pPr>
    </w:p>
    <w:p w:rsidR="00BF3F64" w:rsidRPr="00BF3F64" w:rsidRDefault="00BF3F64" w:rsidP="00BF3F64">
      <w:pPr>
        <w:spacing w:after="0" w:line="240" w:lineRule="auto"/>
        <w:jc w:val="both"/>
        <w:rPr>
          <w:rStyle w:val="FontStyle93"/>
          <w:rFonts w:cs="Times New Roman"/>
          <w:b/>
          <w:color w:val="000000"/>
          <w:szCs w:val="24"/>
        </w:rPr>
      </w:pPr>
      <w:r w:rsidRPr="00BF3F64">
        <w:rPr>
          <w:rFonts w:ascii="Times New Roman" w:hAnsi="Times New Roman" w:cs="Times New Roman"/>
          <w:b/>
          <w:color w:val="000000"/>
          <w:sz w:val="24"/>
          <w:szCs w:val="24"/>
        </w:rPr>
        <w:t>1. Место учебного предмета в структуре основной образовательной программы школы:</w:t>
      </w:r>
    </w:p>
    <w:p w:rsidR="00BF3F64" w:rsidRPr="00BF3F64" w:rsidRDefault="00BF3F64" w:rsidP="00BF3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3F64" w:rsidRPr="00BF3F64" w:rsidRDefault="00BF3F64" w:rsidP="00BF3F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Программа разработана на основе </w:t>
      </w:r>
      <w:r w:rsidRPr="00BF3F64">
        <w:rPr>
          <w:rFonts w:ascii="Times New Roman" w:hAnsi="Times New Roman" w:cs="Times New Roman"/>
          <w:sz w:val="24"/>
          <w:szCs w:val="24"/>
        </w:rPr>
        <w:t>примерной программой начального общего образования по изобразительному искусству, рекомендованной  Министерством образования  и науки РФ,</w:t>
      </w:r>
      <w:r w:rsidRPr="00BF3F64">
        <w:rPr>
          <w:rFonts w:ascii="Times New Roman" w:hAnsi="Times New Roman" w:cs="Times New Roman"/>
          <w:sz w:val="24"/>
          <w:szCs w:val="24"/>
          <w:lang w:eastAsia="en-US"/>
        </w:rPr>
        <w:t xml:space="preserve"> составлена в соответствии  с требованиями </w:t>
      </w:r>
      <w:r w:rsidRPr="00BF3F6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Федерального государственного образовательного стандарта общего начального образования </w:t>
      </w:r>
      <w:r w:rsidRPr="00BF3F64">
        <w:rPr>
          <w:rFonts w:ascii="Times New Roman" w:hAnsi="Times New Roman" w:cs="Times New Roman"/>
          <w:sz w:val="24"/>
          <w:szCs w:val="24"/>
        </w:rPr>
        <w:t>на основе</w:t>
      </w:r>
      <w:r w:rsidRPr="00BF3F6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авторской  программы по изобразительному искусству </w:t>
      </w:r>
      <w:r w:rsidRPr="00BF3F64">
        <w:rPr>
          <w:rFonts w:ascii="Times New Roman" w:hAnsi="Times New Roman" w:cs="Times New Roman"/>
          <w:sz w:val="24"/>
          <w:szCs w:val="24"/>
        </w:rPr>
        <w:t>В. С. Кузина,  «Изобразительное искусство. 1-4 классы», / М.: Дрофа, 2011./</w:t>
      </w:r>
    </w:p>
    <w:p w:rsidR="00BF3F64" w:rsidRPr="00BF3F64" w:rsidRDefault="00BF3F64" w:rsidP="00BF3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F3F64" w:rsidRPr="00BF3F64" w:rsidRDefault="00BF3F64" w:rsidP="00BF3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>2. Цели и задачи программы:</w:t>
      </w:r>
    </w:p>
    <w:p w:rsidR="00BF3F64" w:rsidRPr="00BF3F64" w:rsidRDefault="00BF3F64" w:rsidP="00BF3F64">
      <w:pPr>
        <w:pStyle w:val="1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воспитание эстетических чувств, интереса к изобразительному искусству;</w:t>
      </w:r>
    </w:p>
    <w:p w:rsidR="00BF3F64" w:rsidRPr="00BF3F64" w:rsidRDefault="00BF3F64" w:rsidP="00BF3F64">
      <w:pPr>
        <w:pStyle w:val="1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:rsidR="00BF3F64" w:rsidRPr="00BF3F64" w:rsidRDefault="00BF3F64" w:rsidP="00BF3F64">
      <w:pPr>
        <w:pStyle w:val="1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реализация нравственного потенциала изобразительного искусства как средства формирования и развития этических принципов и идеалов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личности;</w:t>
      </w:r>
    </w:p>
    <w:p w:rsidR="00BF3F64" w:rsidRPr="00BF3F64" w:rsidRDefault="00BF3F64" w:rsidP="00BF3F64">
      <w:pPr>
        <w:pStyle w:val="1"/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развитие воображения, образного мышления, пространственных представлений, сенсорных навыков, способности к художественному творчеству;</w:t>
      </w:r>
    </w:p>
    <w:p w:rsidR="00BF3F64" w:rsidRPr="00BF3F64" w:rsidRDefault="00BF3F64" w:rsidP="00BF3F64">
      <w:pPr>
        <w:pStyle w:val="1"/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освоение первоначальных знаний о пластических искусствах: изобразительных, декоративно прикладных, архитектуре и дизайне - их роли в жизни человека и общества;</w:t>
      </w:r>
    </w:p>
    <w:p w:rsidR="00BF3F64" w:rsidRPr="00BF3F64" w:rsidRDefault="00BF3F64" w:rsidP="00BF3F64">
      <w:pPr>
        <w:pStyle w:val="1"/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материалами.</w:t>
      </w:r>
    </w:p>
    <w:p w:rsidR="00BF3F64" w:rsidRPr="00BF3F64" w:rsidRDefault="00BF3F64" w:rsidP="00BF3F64">
      <w:pPr>
        <w:pStyle w:val="1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b/>
          <w:lang w:val="ru-RU"/>
        </w:rPr>
        <w:t>учить</w:t>
      </w:r>
      <w:r w:rsidRPr="00BF3F64">
        <w:rPr>
          <w:rFonts w:ascii="Times New Roman" w:hAnsi="Times New Roman"/>
          <w:lang w:val="ru-RU"/>
        </w:rPr>
        <w:t xml:space="preserve"> 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BF3F64" w:rsidRPr="00BF3F64" w:rsidRDefault="00BF3F64" w:rsidP="00BF3F64">
      <w:pPr>
        <w:pStyle w:val="1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b/>
          <w:lang w:val="ru-RU"/>
        </w:rPr>
        <w:t xml:space="preserve">развивать </w:t>
      </w:r>
      <w:r w:rsidRPr="00BF3F64">
        <w:rPr>
          <w:rFonts w:ascii="Times New Roman" w:hAnsi="Times New Roman"/>
          <w:lang w:val="ru-RU"/>
        </w:rPr>
        <w:t>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</w:p>
    <w:p w:rsidR="00BF3F64" w:rsidRPr="00BF3F64" w:rsidRDefault="00BF3F64" w:rsidP="00BF3F64">
      <w:pPr>
        <w:pStyle w:val="1"/>
        <w:ind w:left="567"/>
        <w:jc w:val="both"/>
        <w:rPr>
          <w:rFonts w:ascii="Times New Roman" w:hAnsi="Times New Roman"/>
          <w:lang w:val="ru-RU"/>
        </w:rPr>
      </w:pP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>3. Структура  программы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Рисование с натуры (7 ч)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Рисование на темы, по памяти и представлению (17 ч)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Декоративная работа (7 ч)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Лепка (3 ч)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>4.Основные образовательные технологии.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 xml:space="preserve">В процессе обучения используется как традиционные, так и инновационные технологии проектного, игрового, </w:t>
      </w:r>
      <w:proofErr w:type="spellStart"/>
      <w:r w:rsidRPr="00BF3F64">
        <w:rPr>
          <w:rFonts w:ascii="Times New Roman" w:hAnsi="Times New Roman" w:cs="Times New Roman"/>
          <w:sz w:val="24"/>
          <w:szCs w:val="24"/>
        </w:rPr>
        <w:t>объяснительн-иллюстративного</w:t>
      </w:r>
      <w:proofErr w:type="spellEnd"/>
      <w:r w:rsidRPr="00BF3F64">
        <w:rPr>
          <w:rFonts w:ascii="Times New Roman" w:hAnsi="Times New Roman" w:cs="Times New Roman"/>
          <w:sz w:val="24"/>
          <w:szCs w:val="24"/>
        </w:rPr>
        <w:t>, информационно-коммуникативного обучения</w:t>
      </w:r>
      <w:r w:rsidRPr="00BF3F64">
        <w:rPr>
          <w:rFonts w:ascii="Times New Roman" w:hAnsi="Times New Roman" w:cs="Times New Roman"/>
          <w:b/>
          <w:sz w:val="24"/>
          <w:szCs w:val="24"/>
        </w:rPr>
        <w:t>.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BF3F64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курса «Изобразительное искусство»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BF3F64">
        <w:rPr>
          <w:rFonts w:ascii="Times New Roman" w:hAnsi="Times New Roman" w:cs="Times New Roman"/>
          <w:sz w:val="24"/>
          <w:szCs w:val="24"/>
        </w:rPr>
        <w:t>освоения изобразительного искусства в начальной школе:</w:t>
      </w:r>
    </w:p>
    <w:p w:rsidR="00BF3F64" w:rsidRPr="00BF3F64" w:rsidRDefault="00BF3F64" w:rsidP="00BF3F64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BF3F64">
        <w:rPr>
          <w:rFonts w:ascii="Times New Roman" w:hAnsi="Times New Roman"/>
          <w:lang w:val="ru-RU"/>
        </w:rPr>
        <w:lastRenderedPageBreak/>
        <w:t xml:space="preserve">становление гуманистических и демократических ценностных ориентаций; </w:t>
      </w:r>
    </w:p>
    <w:p w:rsidR="00BF3F64" w:rsidRPr="00BF3F64" w:rsidRDefault="00BF3F64" w:rsidP="00BF3F64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BF3F64">
        <w:rPr>
          <w:rFonts w:ascii="Times New Roman" w:hAnsi="Times New Roman"/>
          <w:lang w:val="ru-RU"/>
        </w:rPr>
        <w:t xml:space="preserve">формирование основ гражданственности, любви к семье, уважение к людям и своей стране; воспитание чувства гордости за свою </w:t>
      </w:r>
      <w:proofErr w:type="spellStart"/>
      <w:r w:rsidRPr="00BF3F64">
        <w:rPr>
          <w:rFonts w:ascii="Times New Roman" w:hAnsi="Times New Roman"/>
        </w:rPr>
        <w:t>Родину</w:t>
      </w:r>
      <w:proofErr w:type="spellEnd"/>
      <w:r w:rsidRPr="00BF3F64">
        <w:rPr>
          <w:rFonts w:ascii="Times New Roman" w:hAnsi="Times New Roman"/>
        </w:rPr>
        <w:t xml:space="preserve">, </w:t>
      </w:r>
      <w:proofErr w:type="spellStart"/>
      <w:r w:rsidRPr="00BF3F64">
        <w:rPr>
          <w:rFonts w:ascii="Times New Roman" w:hAnsi="Times New Roman"/>
        </w:rPr>
        <w:t>уважения</w:t>
      </w:r>
      <w:proofErr w:type="spellEnd"/>
      <w:r w:rsidRPr="00BF3F64">
        <w:rPr>
          <w:rFonts w:ascii="Times New Roman" w:hAnsi="Times New Roman"/>
        </w:rPr>
        <w:t xml:space="preserve"> к </w:t>
      </w:r>
      <w:proofErr w:type="spellStart"/>
      <w:r w:rsidRPr="00BF3F64">
        <w:rPr>
          <w:rFonts w:ascii="Times New Roman" w:hAnsi="Times New Roman"/>
        </w:rPr>
        <w:t>традициям</w:t>
      </w:r>
      <w:proofErr w:type="spellEnd"/>
      <w:r w:rsidRPr="00BF3F64">
        <w:rPr>
          <w:rFonts w:ascii="Times New Roman" w:hAnsi="Times New Roman"/>
        </w:rPr>
        <w:t xml:space="preserve"> и </w:t>
      </w:r>
      <w:proofErr w:type="spellStart"/>
      <w:r w:rsidRPr="00BF3F64">
        <w:rPr>
          <w:rFonts w:ascii="Times New Roman" w:hAnsi="Times New Roman"/>
        </w:rPr>
        <w:t>культуре</w:t>
      </w:r>
      <w:proofErr w:type="spellEnd"/>
      <w:r w:rsidRPr="00BF3F64">
        <w:rPr>
          <w:rFonts w:ascii="Times New Roman" w:hAnsi="Times New Roman"/>
          <w:lang w:val="ru-RU"/>
        </w:rPr>
        <w:t xml:space="preserve">  </w:t>
      </w:r>
      <w:proofErr w:type="spellStart"/>
      <w:r w:rsidRPr="00BF3F64">
        <w:rPr>
          <w:rFonts w:ascii="Times New Roman" w:hAnsi="Times New Roman"/>
        </w:rPr>
        <w:t>других</w:t>
      </w:r>
      <w:proofErr w:type="spellEnd"/>
      <w:r w:rsidRPr="00BF3F64">
        <w:rPr>
          <w:rFonts w:ascii="Times New Roman" w:hAnsi="Times New Roman"/>
          <w:lang w:val="ru-RU"/>
        </w:rPr>
        <w:t xml:space="preserve"> </w:t>
      </w:r>
      <w:proofErr w:type="spellStart"/>
      <w:r w:rsidRPr="00BF3F64">
        <w:rPr>
          <w:rFonts w:ascii="Times New Roman" w:hAnsi="Times New Roman"/>
        </w:rPr>
        <w:t>народов</w:t>
      </w:r>
      <w:proofErr w:type="spellEnd"/>
      <w:r w:rsidRPr="00BF3F64">
        <w:rPr>
          <w:rFonts w:ascii="Times New Roman" w:hAnsi="Times New Roman"/>
        </w:rPr>
        <w:t>;</w:t>
      </w:r>
    </w:p>
    <w:p w:rsidR="00BF3F64" w:rsidRPr="00BF3F64" w:rsidRDefault="00BF3F64" w:rsidP="00BF3F64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BF3F64">
        <w:rPr>
          <w:rFonts w:ascii="Times New Roman" w:hAnsi="Times New Roman"/>
          <w:lang w:val="ru-RU"/>
        </w:rPr>
        <w:t xml:space="preserve">развитие самостоятельности и личной ответственности за свои поступки, на основе </w:t>
      </w:r>
      <w:proofErr w:type="spellStart"/>
      <w:r w:rsidRPr="00BF3F64">
        <w:rPr>
          <w:rFonts w:ascii="Times New Roman" w:hAnsi="Times New Roman"/>
          <w:lang w:val="ru-RU"/>
        </w:rPr>
        <w:t>представленийо</w:t>
      </w:r>
      <w:proofErr w:type="spellEnd"/>
      <w:r w:rsidRPr="00BF3F64">
        <w:rPr>
          <w:rFonts w:ascii="Times New Roman" w:hAnsi="Times New Roman"/>
          <w:lang w:val="ru-RU"/>
        </w:rPr>
        <w:t xml:space="preserve"> нравственных нормах;</w:t>
      </w:r>
    </w:p>
    <w:p w:rsidR="00BF3F64" w:rsidRPr="00BF3F64" w:rsidRDefault="00BF3F64" w:rsidP="00BF3F64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BF3F64">
        <w:rPr>
          <w:rFonts w:ascii="Times New Roman" w:hAnsi="Times New Roman"/>
          <w:lang w:val="ru-RU"/>
        </w:rPr>
        <w:t>формирование эстетических потребностей, ценностей и чувств;</w:t>
      </w:r>
    </w:p>
    <w:p w:rsidR="00BF3F64" w:rsidRPr="00BF3F64" w:rsidRDefault="00BF3F64" w:rsidP="00BF3F64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BF3F64">
        <w:rPr>
          <w:rFonts w:ascii="Times New Roman" w:hAnsi="Times New Roman"/>
          <w:lang w:val="ru-RU"/>
        </w:rPr>
        <w:t>развитие воображения, образного мышления, пространственных представлений, сенсорных способностей;</w:t>
      </w:r>
    </w:p>
    <w:p w:rsidR="00BF3F64" w:rsidRPr="00BF3F64" w:rsidRDefault="00BF3F64" w:rsidP="00BF3F64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BF3F64">
        <w:rPr>
          <w:rFonts w:ascii="Times New Roman" w:hAnsi="Times New Roman"/>
          <w:lang w:val="ru-RU"/>
        </w:rPr>
        <w:t xml:space="preserve">развитие навыков сотрудничества </w:t>
      </w:r>
      <w:proofErr w:type="gramStart"/>
      <w:r w:rsidRPr="00BF3F64">
        <w:rPr>
          <w:rFonts w:ascii="Times New Roman" w:hAnsi="Times New Roman"/>
          <w:lang w:val="ru-RU"/>
        </w:rPr>
        <w:t>со</w:t>
      </w:r>
      <w:proofErr w:type="gramEnd"/>
      <w:r w:rsidRPr="00BF3F64">
        <w:rPr>
          <w:rFonts w:ascii="Times New Roman" w:hAnsi="Times New Roman"/>
          <w:lang w:val="ru-RU"/>
        </w:rPr>
        <w:t xml:space="preserve"> взрослыми и сверстниками;</w:t>
      </w:r>
    </w:p>
    <w:p w:rsidR="00BF3F64" w:rsidRPr="00BF3F64" w:rsidRDefault="00BF3F64" w:rsidP="00BF3F64">
      <w:pPr>
        <w:pStyle w:val="1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BF3F64">
        <w:rPr>
          <w:rFonts w:ascii="Times New Roman" w:hAnsi="Times New Roman"/>
          <w:lang w:val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F3F64" w:rsidRPr="00BF3F64" w:rsidRDefault="00BF3F64" w:rsidP="00BF3F64">
      <w:pPr>
        <w:pStyle w:val="1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F64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F3F64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BF3F64">
        <w:rPr>
          <w:rFonts w:ascii="Times New Roman" w:hAnsi="Times New Roman" w:cs="Times New Roman"/>
          <w:sz w:val="24"/>
          <w:szCs w:val="24"/>
        </w:rPr>
        <w:t>освоения изобразительного искусства в начальной школе:</w:t>
      </w:r>
    </w:p>
    <w:p w:rsidR="00BF3F64" w:rsidRPr="00BF3F64" w:rsidRDefault="00BF3F64" w:rsidP="00BF3F64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овладение способностью принимать цели и задачи учебной деятельности;</w:t>
      </w:r>
    </w:p>
    <w:p w:rsidR="00BF3F64" w:rsidRPr="00BF3F64" w:rsidRDefault="00BF3F64" w:rsidP="00BF3F64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освоение способов решения проблем творческого и поискового характера;</w:t>
      </w:r>
    </w:p>
    <w:p w:rsidR="00BF3F64" w:rsidRPr="00BF3F64" w:rsidRDefault="00BF3F64" w:rsidP="00BF3F64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 xml:space="preserve">формирование умения планировать, контролировать и оценивать учебные действия в </w:t>
      </w:r>
      <w:proofErr w:type="spellStart"/>
      <w:r w:rsidRPr="00BF3F64">
        <w:rPr>
          <w:rFonts w:ascii="Times New Roman" w:hAnsi="Times New Roman"/>
          <w:lang w:val="ru-RU"/>
        </w:rPr>
        <w:t>соответствиис</w:t>
      </w:r>
      <w:proofErr w:type="spellEnd"/>
      <w:r w:rsidRPr="00BF3F64">
        <w:rPr>
          <w:rFonts w:ascii="Times New Roman" w:hAnsi="Times New Roman"/>
          <w:lang w:val="ru-RU"/>
        </w:rPr>
        <w:t xml:space="preserve"> поставленной задачей и условиями ее реализации;</w:t>
      </w:r>
    </w:p>
    <w:p w:rsidR="00BF3F64" w:rsidRPr="00BF3F64" w:rsidRDefault="00BF3F64" w:rsidP="00BF3F64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определять наиболее эффективные способы достижения результата;</w:t>
      </w:r>
    </w:p>
    <w:p w:rsidR="00BF3F64" w:rsidRPr="00BF3F64" w:rsidRDefault="00BF3F64" w:rsidP="00BF3F64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F3F64" w:rsidRPr="00BF3F64" w:rsidRDefault="00BF3F64" w:rsidP="00BF3F64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освоение начальных форм познавательной и личностной рефлексии;</w:t>
      </w:r>
    </w:p>
    <w:p w:rsidR="00BF3F64" w:rsidRPr="00BF3F64" w:rsidRDefault="00BF3F64" w:rsidP="00BF3F64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использование средств информационных и коммуникационных технологий (далее ИКТ) для решения художественных и познавательных задач;</w:t>
      </w:r>
    </w:p>
    <w:p w:rsidR="00BF3F64" w:rsidRPr="00BF3F64" w:rsidRDefault="00BF3F64" w:rsidP="00BF3F64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BF3F64" w:rsidRPr="00BF3F64" w:rsidRDefault="00BF3F64" w:rsidP="00BF3F64">
      <w:pPr>
        <w:pStyle w:val="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BF3F64">
        <w:rPr>
          <w:rFonts w:ascii="Times New Roman" w:hAnsi="Times New Roman"/>
          <w:lang w:val="ru-RU"/>
        </w:rPr>
        <w:t>формирование умения слушать собеседника и вести диалог, осуществлять совместную деятельность.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BF3F64" w:rsidRPr="00BF3F64" w:rsidRDefault="00BF3F64" w:rsidP="00BF3F64">
      <w:pPr>
        <w:pStyle w:val="1"/>
        <w:ind w:left="0" w:firstLine="540"/>
        <w:jc w:val="both"/>
        <w:outlineLvl w:val="0"/>
        <w:rPr>
          <w:rFonts w:ascii="Times New Roman" w:hAnsi="Times New Roman"/>
          <w:color w:val="000000"/>
          <w:lang w:val="ru-RU"/>
        </w:rPr>
      </w:pPr>
      <w:r w:rsidRPr="00BF3F64">
        <w:rPr>
          <w:rFonts w:ascii="Times New Roman" w:hAnsi="Times New Roman"/>
          <w:color w:val="000000"/>
          <w:lang w:val="ru-RU"/>
        </w:rPr>
        <w:t xml:space="preserve">Учащиеся научатся </w:t>
      </w:r>
    </w:p>
    <w:p w:rsidR="00BF3F64" w:rsidRPr="00BF3F64" w:rsidRDefault="00BF3F64" w:rsidP="00BF3F64">
      <w:pPr>
        <w:pStyle w:val="1"/>
        <w:numPr>
          <w:ilvl w:val="0"/>
          <w:numId w:val="6"/>
        </w:numPr>
        <w:jc w:val="both"/>
        <w:outlineLvl w:val="0"/>
        <w:rPr>
          <w:rFonts w:ascii="Times New Roman" w:hAnsi="Times New Roman"/>
          <w:color w:val="000000"/>
          <w:lang w:val="ru-RU"/>
        </w:rPr>
      </w:pPr>
      <w:proofErr w:type="gramStart"/>
      <w:r w:rsidRPr="00BF3F64">
        <w:rPr>
          <w:rFonts w:ascii="Times New Roman" w:hAnsi="Times New Roman"/>
          <w:color w:val="000000"/>
          <w:lang w:val="ru-RU"/>
        </w:rPr>
        <w:t>различать понятия «набросок», «тёплый цвет», «холодный цвет»; «живопись», «живописец», «графика», «график», «архитектура», «архитектор»;</w:t>
      </w:r>
      <w:proofErr w:type="gramEnd"/>
    </w:p>
    <w:p w:rsidR="00BF3F64" w:rsidRPr="00BF3F64" w:rsidRDefault="00BF3F64" w:rsidP="00BF3F64">
      <w:pPr>
        <w:pStyle w:val="1"/>
        <w:numPr>
          <w:ilvl w:val="0"/>
          <w:numId w:val="6"/>
        </w:numPr>
        <w:jc w:val="both"/>
        <w:outlineLvl w:val="0"/>
        <w:rPr>
          <w:rFonts w:ascii="Times New Roman" w:hAnsi="Times New Roman"/>
          <w:color w:val="000000"/>
          <w:lang w:val="ru-RU"/>
        </w:rPr>
      </w:pPr>
      <w:r w:rsidRPr="00BF3F64">
        <w:rPr>
          <w:rFonts w:ascii="Times New Roman" w:hAnsi="Times New Roman"/>
          <w:color w:val="000000"/>
          <w:lang w:val="ru-RU"/>
        </w:rPr>
        <w:t>применять простейшие правила смешения основных красок для получения более холодного и тёплого оттенков: красно-оранжевого и жёлто-оранжевого, жёлто-зелёного и сине-зелёного, сине-фиолетового и красно-фиолетового;</w:t>
      </w:r>
    </w:p>
    <w:p w:rsidR="00BF3F64" w:rsidRPr="00BF3F64" w:rsidRDefault="00BF3F64" w:rsidP="00BF3F64">
      <w:pPr>
        <w:pStyle w:val="1"/>
        <w:numPr>
          <w:ilvl w:val="0"/>
          <w:numId w:val="6"/>
        </w:numPr>
        <w:jc w:val="both"/>
        <w:outlineLvl w:val="0"/>
        <w:rPr>
          <w:rFonts w:ascii="Times New Roman" w:hAnsi="Times New Roman"/>
          <w:color w:val="000000"/>
          <w:lang w:val="ru-RU"/>
        </w:rPr>
      </w:pPr>
      <w:r w:rsidRPr="00BF3F64">
        <w:rPr>
          <w:rFonts w:ascii="Times New Roman" w:hAnsi="Times New Roman"/>
          <w:color w:val="000000"/>
          <w:lang w:val="ru-RU"/>
        </w:rPr>
        <w:t>добывать 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BF3F64">
        <w:rPr>
          <w:rFonts w:ascii="Times New Roman" w:hAnsi="Times New Roman"/>
          <w:color w:val="000000"/>
          <w:lang w:val="ru-RU"/>
        </w:rPr>
        <w:t>Жостово</w:t>
      </w:r>
      <w:proofErr w:type="spellEnd"/>
      <w:r w:rsidRPr="00BF3F64">
        <w:rPr>
          <w:rFonts w:ascii="Times New Roman" w:hAnsi="Times New Roman"/>
          <w:color w:val="000000"/>
          <w:lang w:val="ru-RU"/>
        </w:rPr>
        <w:t xml:space="preserve">, Хохлома, </w:t>
      </w:r>
      <w:proofErr w:type="spellStart"/>
      <w:r w:rsidRPr="00BF3F64">
        <w:rPr>
          <w:rFonts w:ascii="Times New Roman" w:hAnsi="Times New Roman"/>
          <w:color w:val="000000"/>
          <w:lang w:val="ru-RU"/>
        </w:rPr>
        <w:t>Полхов-Майдан</w:t>
      </w:r>
      <w:proofErr w:type="spellEnd"/>
      <w:r w:rsidRPr="00BF3F64">
        <w:rPr>
          <w:rFonts w:ascii="Times New Roman" w:hAnsi="Times New Roman"/>
          <w:color w:val="000000"/>
          <w:lang w:val="ru-RU"/>
        </w:rPr>
        <w:t xml:space="preserve"> и т.д.);</w:t>
      </w:r>
    </w:p>
    <w:p w:rsidR="00BF3F64" w:rsidRPr="00BF3F64" w:rsidRDefault="00BF3F64" w:rsidP="00BF3F64">
      <w:pPr>
        <w:pStyle w:val="1"/>
        <w:numPr>
          <w:ilvl w:val="0"/>
          <w:numId w:val="6"/>
        </w:numPr>
        <w:jc w:val="both"/>
        <w:outlineLvl w:val="0"/>
        <w:rPr>
          <w:rFonts w:ascii="Times New Roman" w:hAnsi="Times New Roman"/>
          <w:b/>
          <w:lang w:val="ru-RU"/>
        </w:rPr>
      </w:pPr>
      <w:r w:rsidRPr="00BF3F64">
        <w:rPr>
          <w:rFonts w:ascii="Times New Roman" w:hAnsi="Times New Roman"/>
          <w:color w:val="000000"/>
          <w:lang w:val="ru-RU"/>
        </w:rPr>
        <w:t xml:space="preserve">добывать  начальные сведения о декоративной росписи матрёшек из Сергиева Посада, Семёнова и </w:t>
      </w:r>
      <w:proofErr w:type="spellStart"/>
      <w:r w:rsidRPr="00BF3F64">
        <w:rPr>
          <w:rFonts w:ascii="Times New Roman" w:hAnsi="Times New Roman"/>
          <w:color w:val="000000"/>
          <w:lang w:val="ru-RU"/>
        </w:rPr>
        <w:t>Полхов-Майдана</w:t>
      </w:r>
      <w:proofErr w:type="spellEnd"/>
      <w:r w:rsidRPr="00BF3F64">
        <w:rPr>
          <w:rFonts w:ascii="Times New Roman" w:hAnsi="Times New Roman"/>
          <w:color w:val="000000"/>
          <w:lang w:val="ru-RU"/>
        </w:rPr>
        <w:t>.</w:t>
      </w:r>
    </w:p>
    <w:p w:rsidR="00BF3F64" w:rsidRPr="00BF3F64" w:rsidRDefault="00BF3F64" w:rsidP="00BF3F64">
      <w:pPr>
        <w:pStyle w:val="1"/>
        <w:numPr>
          <w:ilvl w:val="0"/>
          <w:numId w:val="6"/>
        </w:numPr>
        <w:jc w:val="both"/>
        <w:outlineLvl w:val="0"/>
        <w:rPr>
          <w:rFonts w:ascii="Times New Roman" w:hAnsi="Times New Roman"/>
          <w:b/>
          <w:lang w:val="ru-RU"/>
        </w:rPr>
      </w:pPr>
      <w:r w:rsidRPr="00BF3F64">
        <w:rPr>
          <w:rFonts w:ascii="Times New Roman" w:hAnsi="Times New Roman"/>
          <w:lang w:val="ru-RU"/>
        </w:rPr>
        <w:t xml:space="preserve">различать основные жанры и виды произведений изобразительного искусства; </w:t>
      </w:r>
    </w:p>
    <w:p w:rsidR="00BF3F64" w:rsidRPr="00BF3F64" w:rsidRDefault="00BF3F64" w:rsidP="00BF3F64">
      <w:pPr>
        <w:pStyle w:val="1"/>
        <w:numPr>
          <w:ilvl w:val="0"/>
          <w:numId w:val="6"/>
        </w:numPr>
        <w:jc w:val="both"/>
        <w:outlineLvl w:val="0"/>
        <w:rPr>
          <w:rFonts w:ascii="Times New Roman" w:hAnsi="Times New Roman"/>
          <w:b/>
          <w:lang w:val="ru-RU"/>
        </w:rPr>
      </w:pPr>
      <w:r w:rsidRPr="00BF3F64">
        <w:rPr>
          <w:rFonts w:ascii="Times New Roman" w:hAnsi="Times New Roman"/>
          <w:lang w:val="ru-RU"/>
        </w:rPr>
        <w:t>узнавать  известные центры народных художественных ремесел России;</w:t>
      </w:r>
    </w:p>
    <w:p w:rsidR="00BF3F64" w:rsidRPr="00BF3F64" w:rsidRDefault="00BF3F64" w:rsidP="00BF3F64">
      <w:pPr>
        <w:pStyle w:val="1"/>
        <w:numPr>
          <w:ilvl w:val="0"/>
          <w:numId w:val="6"/>
        </w:numPr>
        <w:jc w:val="both"/>
        <w:outlineLvl w:val="0"/>
        <w:rPr>
          <w:rFonts w:ascii="Times New Roman" w:hAnsi="Times New Roman"/>
          <w:b/>
          <w:lang w:val="ru-RU"/>
        </w:rPr>
      </w:pPr>
      <w:r w:rsidRPr="00BF3F64">
        <w:rPr>
          <w:rFonts w:ascii="Times New Roman" w:hAnsi="Times New Roman"/>
          <w:lang w:val="ru-RU"/>
        </w:rPr>
        <w:t>узнавать ведущие художественные музеи России.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lastRenderedPageBreak/>
        <w:t>чувствовать гармоничное сочетание цветов в окраске предметов, изящество их форм, очертаний;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сравнивать свой рисунок с изображаемым предметом, использовать линию симметрии в рисунках с натуры и узорах;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правильно определять и изображать форму предметов, их пропорции, конструктивное строение, цвет;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выделять интересное, наиболее впечатляющее в сюжете, подчёркивать размером, цветом главное в рисунке;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соблюдать последовательное выполнение рисунка (построение, прорисовка, уточнение общих очертаний и форм);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чувствовать и определять холодные и тёплые цвета;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выполнять эскизы оформления предметов на основе декоративного обобщения форм растительного и животного мира;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использовать особенности силуэта, ритма элементов в полосе, прямоугольнике, круге;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 xml:space="preserve">использовать силуэт и </w:t>
      </w:r>
      <w:proofErr w:type="spellStart"/>
      <w:r w:rsidRPr="00BF3F64">
        <w:rPr>
          <w:rFonts w:ascii="Times New Roman" w:hAnsi="Times New Roman"/>
          <w:lang w:val="ru-RU"/>
        </w:rPr>
        <w:t>светлотный</w:t>
      </w:r>
      <w:proofErr w:type="spellEnd"/>
      <w:r w:rsidRPr="00BF3F64">
        <w:rPr>
          <w:rFonts w:ascii="Times New Roman" w:hAnsi="Times New Roman"/>
          <w:lang w:val="ru-RU"/>
        </w:rPr>
        <w:t xml:space="preserve"> контраст для передачи «радостных» цветов в декоративной композиции;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расписывать готовые изделия согласно эскизу;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применять навыки декоративного оформления в аппликациях, плетении, вышивке, при изготовлении игрушек на уроках труда;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узнавать отдельные произведения выдающихся отечественных и зарубежных художников, называть их авторов;</w:t>
      </w:r>
    </w:p>
    <w:p w:rsidR="00BF3F64" w:rsidRPr="00BF3F64" w:rsidRDefault="00BF3F64" w:rsidP="00BF3F64">
      <w:pPr>
        <w:pStyle w:val="1"/>
        <w:numPr>
          <w:ilvl w:val="0"/>
          <w:numId w:val="7"/>
        </w:numPr>
        <w:jc w:val="both"/>
        <w:outlineLvl w:val="0"/>
        <w:rPr>
          <w:rFonts w:ascii="Times New Roman" w:hAnsi="Times New Roman"/>
          <w:b/>
          <w:color w:val="000000"/>
          <w:lang w:val="ru-RU"/>
        </w:rPr>
      </w:pPr>
      <w:r w:rsidRPr="00BF3F64">
        <w:rPr>
          <w:rFonts w:ascii="Times New Roman" w:hAnsi="Times New Roman"/>
          <w:lang w:val="ru-RU"/>
        </w:rPr>
        <w:t>сравнивать различные виды изобразительного искусства (графики, живописи, декоративно – прикладного искусства).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В базисном учебном плане на изучение программы курса изобразительного искусства отводится 34 ч. (1 час в неделю).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>7. Формы контроля.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Самостоятельная работа над рисунком по заданной теме.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F64">
        <w:rPr>
          <w:rFonts w:ascii="Times New Roman" w:hAnsi="Times New Roman" w:cs="Times New Roman"/>
          <w:b/>
          <w:sz w:val="24"/>
          <w:szCs w:val="24"/>
        </w:rPr>
        <w:t>8. Составитель.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F64">
        <w:rPr>
          <w:rFonts w:ascii="Times New Roman" w:hAnsi="Times New Roman" w:cs="Times New Roman"/>
          <w:sz w:val="24"/>
          <w:szCs w:val="24"/>
        </w:rPr>
        <w:t>Супрун Ольга Васильевна, учитель начальных классов МБОУ Кировская СОШ №2</w:t>
      </w:r>
    </w:p>
    <w:p w:rsidR="00BF3F64" w:rsidRPr="00BF3F64" w:rsidRDefault="00BF3F64" w:rsidP="00BF3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BF3F64" w:rsidRDefault="00BF3F64">
      <w:pPr>
        <w:rPr>
          <w:rFonts w:ascii="Times New Roman" w:hAnsi="Times New Roman" w:cs="Times New Roman"/>
          <w:sz w:val="24"/>
          <w:szCs w:val="24"/>
        </w:rPr>
      </w:pPr>
    </w:p>
    <w:sectPr w:rsidR="00000000" w:rsidRPr="00BF3F64" w:rsidSect="00A02063">
      <w:pgSz w:w="11906" w:h="16838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5CF4"/>
    <w:multiLevelType w:val="hybridMultilevel"/>
    <w:tmpl w:val="72D6E258"/>
    <w:lvl w:ilvl="0" w:tplc="FE387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8E3BBA"/>
    <w:multiLevelType w:val="hybridMultilevel"/>
    <w:tmpl w:val="FE5CA5EE"/>
    <w:lvl w:ilvl="0" w:tplc="FD040C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E46A4A"/>
    <w:multiLevelType w:val="hybridMultilevel"/>
    <w:tmpl w:val="7FEAD8AE"/>
    <w:lvl w:ilvl="0" w:tplc="FD040C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3797481"/>
    <w:multiLevelType w:val="hybridMultilevel"/>
    <w:tmpl w:val="9C0AD21C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12489"/>
    <w:multiLevelType w:val="hybridMultilevel"/>
    <w:tmpl w:val="9F1EDFF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22138"/>
    <w:multiLevelType w:val="hybridMultilevel"/>
    <w:tmpl w:val="18001174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36FBB"/>
    <w:multiLevelType w:val="hybridMultilevel"/>
    <w:tmpl w:val="49D00A52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3F64"/>
    <w:rsid w:val="00BF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basedOn w:val="a0"/>
    <w:rsid w:val="00BF3F64"/>
    <w:rPr>
      <w:rFonts w:ascii="Arial" w:eastAsia="Times New Roman" w:hAnsi="Arial" w:cs="Arial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3"/>
    <w:locked/>
    <w:rsid w:val="00BF3F64"/>
    <w:rPr>
      <w:rFonts w:ascii="Arial" w:hAnsi="Arial"/>
      <w:shd w:val="clear" w:color="auto" w:fill="FFFFFF"/>
    </w:rPr>
  </w:style>
  <w:style w:type="paragraph" w:customStyle="1" w:styleId="3">
    <w:name w:val="Основной текст3"/>
    <w:basedOn w:val="a"/>
    <w:link w:val="a4"/>
    <w:rsid w:val="00BF3F64"/>
    <w:pPr>
      <w:widowControl w:val="0"/>
      <w:shd w:val="clear" w:color="auto" w:fill="FFFFFF"/>
      <w:spacing w:before="300" w:after="0" w:line="250" w:lineRule="exact"/>
      <w:ind w:hanging="400"/>
      <w:jc w:val="both"/>
    </w:pPr>
    <w:rPr>
      <w:rFonts w:ascii="Arial" w:hAnsi="Arial"/>
      <w:shd w:val="clear" w:color="auto" w:fill="FFFFFF"/>
    </w:rPr>
  </w:style>
  <w:style w:type="character" w:customStyle="1" w:styleId="95pt">
    <w:name w:val="Основной текст + 9.5 pt"/>
    <w:basedOn w:val="a4"/>
    <w:rsid w:val="00BF3F64"/>
    <w:rPr>
      <w:rFonts w:eastAsia="Times New Roman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5">
    <w:name w:val="Body Text Indent"/>
    <w:basedOn w:val="a"/>
    <w:link w:val="a6"/>
    <w:rsid w:val="00BF3F6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BF3F64"/>
    <w:rPr>
      <w:rFonts w:ascii="Calibri" w:eastAsia="Times New Roman" w:hAnsi="Calibri" w:cs="Times New Roman"/>
    </w:rPr>
  </w:style>
  <w:style w:type="paragraph" w:customStyle="1" w:styleId="4">
    <w:name w:val="Основной текст4"/>
    <w:basedOn w:val="a"/>
    <w:rsid w:val="00BF3F64"/>
    <w:pPr>
      <w:widowControl w:val="0"/>
      <w:shd w:val="clear" w:color="auto" w:fill="FFFFFF"/>
      <w:spacing w:before="180" w:after="180" w:line="254" w:lineRule="exact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rial95pt">
    <w:name w:val="Основной текст + Arial.9.5 pt"/>
    <w:basedOn w:val="a4"/>
    <w:rsid w:val="00BF3F64"/>
    <w:rPr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styleId="a7">
    <w:name w:val="Strong"/>
    <w:basedOn w:val="a0"/>
    <w:qFormat/>
    <w:rsid w:val="00BF3F64"/>
    <w:rPr>
      <w:b/>
      <w:bCs/>
    </w:rPr>
  </w:style>
  <w:style w:type="paragraph" w:styleId="a8">
    <w:name w:val="Body Text"/>
    <w:basedOn w:val="a"/>
    <w:link w:val="a9"/>
    <w:rsid w:val="00BF3F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F3F6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BF3F6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FontStyle93">
    <w:name w:val="Font Style93"/>
    <w:rsid w:val="00BF3F64"/>
    <w:rPr>
      <w:rFonts w:ascii="Times New Roman" w:hAnsi="Times New Roman"/>
      <w:spacing w:val="-1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2116</Words>
  <Characters>12063</Characters>
  <Application>Microsoft Office Word</Application>
  <DocSecurity>0</DocSecurity>
  <Lines>100</Lines>
  <Paragraphs>28</Paragraphs>
  <ScaleCrop>false</ScaleCrop>
  <Company>Your Company Name</Company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2014-03-04T06:10:00Z</dcterms:created>
  <dcterms:modified xsi:type="dcterms:W3CDTF">2014-03-04T06:13:00Z</dcterms:modified>
</cp:coreProperties>
</file>